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264" w:rsidRPr="00B91081" w:rsidRDefault="00D36264" w:rsidP="00B91081">
      <w:pPr>
        <w:pStyle w:val="a6"/>
        <w:spacing w:before="0"/>
        <w:ind w:firstLine="719"/>
        <w:rPr>
          <w:spacing w:val="-10"/>
        </w:rPr>
      </w:pPr>
      <w:r w:rsidRPr="00B91081">
        <w:t>ВІДГУК</w:t>
      </w:r>
      <w:r w:rsidRPr="00B91081">
        <w:rPr>
          <w:spacing w:val="-10"/>
        </w:rPr>
        <w:t xml:space="preserve"> </w:t>
      </w:r>
    </w:p>
    <w:p w:rsidR="00D36264" w:rsidRPr="00B91081" w:rsidRDefault="00D36264" w:rsidP="00B91081">
      <w:pPr>
        <w:pStyle w:val="a6"/>
        <w:spacing w:before="0"/>
        <w:ind w:firstLine="719"/>
        <w:rPr>
          <w:spacing w:val="-2"/>
        </w:rPr>
      </w:pPr>
      <w:r w:rsidRPr="00B91081">
        <w:t>ОФІЦІЙНОГО</w:t>
      </w:r>
      <w:r w:rsidRPr="00B91081">
        <w:rPr>
          <w:spacing w:val="-10"/>
        </w:rPr>
        <w:t xml:space="preserve"> </w:t>
      </w:r>
      <w:r w:rsidRPr="00B91081">
        <w:rPr>
          <w:spacing w:val="-2"/>
        </w:rPr>
        <w:t>ОПОНЕНТА</w:t>
      </w:r>
    </w:p>
    <w:p w:rsidR="00D36264" w:rsidRPr="00B91081" w:rsidRDefault="00D36264" w:rsidP="00B91081">
      <w:pPr>
        <w:jc w:val="center"/>
        <w:rPr>
          <w:sz w:val="28"/>
          <w:szCs w:val="28"/>
          <w:lang w:val="uk-UA" w:eastAsia="en-US"/>
        </w:rPr>
      </w:pPr>
      <w:r w:rsidRPr="00B91081">
        <w:rPr>
          <w:sz w:val="28"/>
          <w:szCs w:val="28"/>
          <w:lang w:val="uk-UA"/>
        </w:rPr>
        <w:t>п</w:t>
      </w:r>
      <w:proofErr w:type="spellStart"/>
      <w:r w:rsidRPr="00B91081">
        <w:rPr>
          <w:sz w:val="28"/>
          <w:szCs w:val="28"/>
        </w:rPr>
        <w:t>рофесора</w:t>
      </w:r>
      <w:proofErr w:type="spellEnd"/>
      <w:r w:rsidRPr="00B91081">
        <w:rPr>
          <w:sz w:val="28"/>
          <w:szCs w:val="28"/>
        </w:rPr>
        <w:t xml:space="preserve"> </w:t>
      </w:r>
      <w:r w:rsidR="00B91081" w:rsidRPr="00B91081">
        <w:rPr>
          <w:sz w:val="28"/>
          <w:szCs w:val="28"/>
          <w:lang w:val="uk-UA"/>
        </w:rPr>
        <w:t xml:space="preserve">закладу вищої освіти </w:t>
      </w:r>
      <w:proofErr w:type="spellStart"/>
      <w:r w:rsidRPr="00B91081">
        <w:rPr>
          <w:sz w:val="28"/>
          <w:szCs w:val="28"/>
        </w:rPr>
        <w:t>кафедри</w:t>
      </w:r>
      <w:proofErr w:type="spellEnd"/>
      <w:r w:rsidRPr="00B91081">
        <w:rPr>
          <w:sz w:val="28"/>
          <w:szCs w:val="28"/>
        </w:rPr>
        <w:t xml:space="preserve"> </w:t>
      </w:r>
      <w:proofErr w:type="spellStart"/>
      <w:r w:rsidRPr="00B91081">
        <w:rPr>
          <w:sz w:val="28"/>
          <w:szCs w:val="28"/>
        </w:rPr>
        <w:t>травматології</w:t>
      </w:r>
      <w:proofErr w:type="spellEnd"/>
      <w:r w:rsidRPr="00B91081">
        <w:rPr>
          <w:sz w:val="28"/>
          <w:szCs w:val="28"/>
        </w:rPr>
        <w:t xml:space="preserve"> та </w:t>
      </w:r>
      <w:proofErr w:type="spellStart"/>
      <w:r w:rsidRPr="00B91081">
        <w:rPr>
          <w:sz w:val="28"/>
          <w:szCs w:val="28"/>
        </w:rPr>
        <w:t>ортопедії</w:t>
      </w:r>
      <w:proofErr w:type="spellEnd"/>
      <w:r w:rsidRPr="00B91081">
        <w:rPr>
          <w:sz w:val="28"/>
          <w:szCs w:val="28"/>
        </w:rPr>
        <w:t xml:space="preserve"> </w:t>
      </w:r>
      <w:r w:rsidRPr="00B91081">
        <w:rPr>
          <w:sz w:val="28"/>
          <w:szCs w:val="28"/>
          <w:lang w:val="uk-UA"/>
        </w:rPr>
        <w:t>Національного медичного університету імені О. О. Богомольця, доктора медичних</w:t>
      </w:r>
      <w:r w:rsidR="00B91081" w:rsidRPr="00B91081">
        <w:rPr>
          <w:rStyle w:val="a8"/>
          <w:color w:val="auto"/>
          <w:sz w:val="28"/>
          <w:szCs w:val="28"/>
          <w:u w:val="none"/>
          <w:shd w:val="clear" w:color="auto" w:fill="FFFFFF"/>
          <w:lang w:val="uk-UA"/>
        </w:rPr>
        <w:t xml:space="preserve"> </w:t>
      </w:r>
      <w:r w:rsidRPr="00B91081">
        <w:rPr>
          <w:sz w:val="28"/>
          <w:szCs w:val="28"/>
        </w:rPr>
        <w:t>наук</w:t>
      </w:r>
      <w:r w:rsidR="00B91081" w:rsidRPr="00B91081">
        <w:rPr>
          <w:sz w:val="28"/>
          <w:szCs w:val="28"/>
          <w:lang w:val="uk-UA" w:eastAsia="en-US"/>
        </w:rPr>
        <w:t>, професора</w:t>
      </w:r>
      <w:r w:rsidRPr="00B91081">
        <w:rPr>
          <w:sz w:val="28"/>
          <w:szCs w:val="28"/>
          <w:lang w:val="uk-UA" w:eastAsia="en-US"/>
        </w:rPr>
        <w:t xml:space="preserve">                                       </w:t>
      </w:r>
    </w:p>
    <w:p w:rsidR="00D36264" w:rsidRPr="00B91081" w:rsidRDefault="00D36264" w:rsidP="00B91081">
      <w:pPr>
        <w:pStyle w:val="a6"/>
        <w:spacing w:before="0"/>
        <w:ind w:firstLine="719"/>
      </w:pPr>
      <w:r w:rsidRPr="00B91081">
        <w:t xml:space="preserve"> КВАШІ ВОЛОДИМИРА ПЕТРОВИЧА                     </w:t>
      </w:r>
    </w:p>
    <w:p w:rsidR="00D36264" w:rsidRPr="00572866" w:rsidRDefault="00D36264" w:rsidP="00B91081">
      <w:pPr>
        <w:widowControl w:val="0"/>
        <w:ind w:firstLine="567"/>
        <w:jc w:val="center"/>
        <w:rPr>
          <w:sz w:val="28"/>
          <w:szCs w:val="28"/>
          <w:lang w:val="uk-UA"/>
        </w:rPr>
      </w:pPr>
      <w:r w:rsidRPr="00572866">
        <w:rPr>
          <w:sz w:val="28"/>
          <w:szCs w:val="28"/>
          <w:lang w:val="uk-UA"/>
        </w:rPr>
        <w:t>на дисертаційну роботу аспіранта очної форми навчання</w:t>
      </w:r>
    </w:p>
    <w:p w:rsidR="00D36264" w:rsidRPr="00572866" w:rsidRDefault="00D36264" w:rsidP="00B91081">
      <w:pPr>
        <w:widowControl w:val="0"/>
        <w:jc w:val="both"/>
        <w:rPr>
          <w:caps/>
          <w:sz w:val="28"/>
          <w:szCs w:val="28"/>
          <w:lang w:val="uk-UA"/>
        </w:rPr>
      </w:pPr>
      <w:r w:rsidRPr="00572866">
        <w:rPr>
          <w:sz w:val="28"/>
          <w:szCs w:val="28"/>
          <w:lang w:val="uk-UA"/>
        </w:rPr>
        <w:t>ДУ «Національний інститут травматології та ортопедії НАМН України»</w:t>
      </w:r>
    </w:p>
    <w:p w:rsidR="00D36264" w:rsidRPr="00B91081" w:rsidRDefault="00B91081" w:rsidP="00B91081">
      <w:pPr>
        <w:ind w:firstLine="709"/>
        <w:contextualSpacing/>
        <w:jc w:val="center"/>
        <w:rPr>
          <w:b/>
          <w:sz w:val="28"/>
          <w:szCs w:val="28"/>
          <w:lang w:val="uk-UA"/>
        </w:rPr>
      </w:pPr>
      <w:r w:rsidRPr="00B91081">
        <w:rPr>
          <w:b/>
          <w:caps/>
          <w:sz w:val="28"/>
          <w:szCs w:val="28"/>
          <w:lang w:val="uk-UA"/>
        </w:rPr>
        <w:t xml:space="preserve">Сивака Андрія МИКОЛАЙОВИЧА </w:t>
      </w:r>
    </w:p>
    <w:p w:rsidR="00B91081" w:rsidRPr="00CD48D8" w:rsidRDefault="00D36264" w:rsidP="00B91081">
      <w:pPr>
        <w:jc w:val="center"/>
        <w:rPr>
          <w:b/>
          <w:sz w:val="28"/>
          <w:szCs w:val="28"/>
          <w:lang w:val="uk-UA"/>
        </w:rPr>
      </w:pPr>
      <w:r w:rsidRPr="00B91081">
        <w:rPr>
          <w:b/>
          <w:caps/>
          <w:sz w:val="28"/>
          <w:szCs w:val="28"/>
          <w:lang w:val="uk-UA"/>
        </w:rPr>
        <w:t>«</w:t>
      </w:r>
      <w:r w:rsidR="00B91081" w:rsidRPr="00B91081">
        <w:rPr>
          <w:b/>
          <w:sz w:val="28"/>
          <w:szCs w:val="28"/>
          <w:lang w:val="uk-UA"/>
        </w:rPr>
        <w:t xml:space="preserve">Діагностика та лікування нестабільності колінного суглоба при </w:t>
      </w:r>
      <w:proofErr w:type="spellStart"/>
      <w:r w:rsidR="00B91081" w:rsidRPr="00B91081">
        <w:rPr>
          <w:b/>
          <w:sz w:val="28"/>
          <w:szCs w:val="28"/>
          <w:lang w:val="uk-UA"/>
        </w:rPr>
        <w:t>внутрішньосуглобових</w:t>
      </w:r>
      <w:proofErr w:type="spellEnd"/>
      <w:r w:rsidR="00B91081" w:rsidRPr="00B91081">
        <w:rPr>
          <w:b/>
          <w:sz w:val="28"/>
          <w:szCs w:val="28"/>
          <w:lang w:val="uk-UA"/>
        </w:rPr>
        <w:t xml:space="preserve"> переломах проксимального відділу великогомілкової кістки»,</w:t>
      </w:r>
    </w:p>
    <w:p w:rsidR="00D36264" w:rsidRPr="00B91081" w:rsidRDefault="00D36264" w:rsidP="00B91081">
      <w:pPr>
        <w:ind w:firstLine="709"/>
        <w:contextualSpacing/>
        <w:jc w:val="center"/>
        <w:rPr>
          <w:bCs/>
          <w:sz w:val="28"/>
          <w:szCs w:val="28"/>
          <w:lang w:val="uk-UA"/>
        </w:rPr>
      </w:pPr>
      <w:r w:rsidRPr="00B91081">
        <w:rPr>
          <w:bCs/>
          <w:sz w:val="28"/>
          <w:szCs w:val="28"/>
          <w:lang w:val="uk-UA"/>
        </w:rPr>
        <w:t xml:space="preserve">яку подано </w:t>
      </w:r>
      <w:r w:rsidRPr="00B91081">
        <w:rPr>
          <w:sz w:val="28"/>
          <w:szCs w:val="28"/>
          <w:lang w:val="uk-UA"/>
        </w:rPr>
        <w:t>для захисту</w:t>
      </w:r>
      <w:r w:rsidRPr="00B91081">
        <w:rPr>
          <w:b/>
          <w:sz w:val="28"/>
          <w:szCs w:val="28"/>
          <w:lang w:val="uk-UA"/>
        </w:rPr>
        <w:t xml:space="preserve"> </w:t>
      </w:r>
      <w:r w:rsidRPr="00B91081">
        <w:rPr>
          <w:bCs/>
          <w:sz w:val="28"/>
          <w:szCs w:val="28"/>
          <w:lang w:val="uk-UA"/>
        </w:rPr>
        <w:t xml:space="preserve">на здобуття ступеня доктора філософії </w:t>
      </w:r>
      <w:r w:rsidRPr="00B91081">
        <w:rPr>
          <w:sz w:val="28"/>
          <w:szCs w:val="28"/>
          <w:lang w:val="uk-UA"/>
        </w:rPr>
        <w:t>в галузі знань 22 «Охорона здоров’я»</w:t>
      </w:r>
      <w:r w:rsidRPr="00B91081">
        <w:rPr>
          <w:b/>
          <w:sz w:val="28"/>
          <w:szCs w:val="28"/>
          <w:lang w:val="uk-UA"/>
        </w:rPr>
        <w:t xml:space="preserve"> </w:t>
      </w:r>
      <w:r w:rsidRPr="00B91081">
        <w:rPr>
          <w:bCs/>
          <w:sz w:val="28"/>
          <w:szCs w:val="28"/>
          <w:lang w:val="uk-UA"/>
        </w:rPr>
        <w:t>за спеціальністю 222 «Медицина»</w:t>
      </w:r>
    </w:p>
    <w:p w:rsidR="00D36264" w:rsidRPr="00B91081" w:rsidRDefault="00B91081" w:rsidP="006934A9">
      <w:pPr>
        <w:ind w:firstLine="709"/>
        <w:contextualSpacing/>
        <w:jc w:val="both"/>
        <w:rPr>
          <w:bCs/>
          <w:caps/>
          <w:sz w:val="28"/>
          <w:szCs w:val="28"/>
          <w:lang w:val="uk-UA"/>
        </w:rPr>
      </w:pPr>
      <w:r w:rsidRPr="00B91081">
        <w:rPr>
          <w:bCs/>
          <w:sz w:val="28"/>
          <w:szCs w:val="28"/>
          <w:lang w:val="uk-UA"/>
        </w:rPr>
        <w:t>(</w:t>
      </w:r>
      <w:r w:rsidR="00D36264" w:rsidRPr="00B91081">
        <w:rPr>
          <w:bCs/>
          <w:sz w:val="28"/>
          <w:szCs w:val="28"/>
          <w:lang w:val="uk-UA"/>
        </w:rPr>
        <w:t>спеціалізація 14.01.21 «ортопедія і травматологія»)</w:t>
      </w:r>
    </w:p>
    <w:p w:rsidR="006934A9" w:rsidRDefault="006934A9" w:rsidP="006934A9">
      <w:pPr>
        <w:ind w:firstLine="567"/>
        <w:jc w:val="both"/>
        <w:rPr>
          <w:b/>
          <w:sz w:val="28"/>
          <w:szCs w:val="28"/>
          <w:lang w:val="uk-UA"/>
        </w:rPr>
      </w:pPr>
    </w:p>
    <w:p w:rsidR="006934A9" w:rsidRPr="006934A9" w:rsidRDefault="006934A9" w:rsidP="006934A9">
      <w:pPr>
        <w:ind w:firstLine="567"/>
        <w:jc w:val="both"/>
        <w:rPr>
          <w:sz w:val="28"/>
          <w:szCs w:val="28"/>
          <w:lang w:val="uk-UA"/>
        </w:rPr>
      </w:pPr>
      <w:r>
        <w:rPr>
          <w:b/>
          <w:sz w:val="28"/>
          <w:szCs w:val="28"/>
          <w:lang w:val="uk-UA"/>
        </w:rPr>
        <w:t xml:space="preserve">Актуальність обраної теми. </w:t>
      </w:r>
      <w:r w:rsidRPr="006934A9">
        <w:rPr>
          <w:sz w:val="28"/>
          <w:szCs w:val="28"/>
          <w:lang w:val="uk-UA"/>
        </w:rPr>
        <w:t xml:space="preserve">Переломи проксимального відділу великогомілкової кістки(ПЕМВГК)  складають від 8,9% до 11% випадків по відношенню до переломів кісток гомілки та до 87% серед переломів в ділянці колінного суглоба. </w:t>
      </w:r>
    </w:p>
    <w:p w:rsidR="006934A9" w:rsidRDefault="006934A9" w:rsidP="006934A9">
      <w:pPr>
        <w:shd w:val="clear" w:color="auto" w:fill="FFFFFF"/>
        <w:ind w:right="-284" w:firstLine="567"/>
        <w:jc w:val="both"/>
        <w:rPr>
          <w:color w:val="1F1F1F"/>
          <w:sz w:val="28"/>
          <w:szCs w:val="28"/>
          <w:lang w:eastAsia="uk-UA"/>
        </w:rPr>
      </w:pPr>
      <w:proofErr w:type="spellStart"/>
      <w:r w:rsidRPr="00A53B07">
        <w:rPr>
          <w:sz w:val="28"/>
          <w:szCs w:val="28"/>
        </w:rPr>
        <w:t>Частка</w:t>
      </w:r>
      <w:proofErr w:type="spellEnd"/>
      <w:r w:rsidRPr="00A53B07">
        <w:rPr>
          <w:sz w:val="28"/>
          <w:szCs w:val="28"/>
        </w:rPr>
        <w:t xml:space="preserve"> </w:t>
      </w:r>
      <w:proofErr w:type="spellStart"/>
      <w:r w:rsidRPr="00A53B07">
        <w:rPr>
          <w:sz w:val="28"/>
          <w:szCs w:val="28"/>
        </w:rPr>
        <w:t>даних</w:t>
      </w:r>
      <w:proofErr w:type="spellEnd"/>
      <w:r w:rsidRPr="00A53B07">
        <w:rPr>
          <w:sz w:val="28"/>
          <w:szCs w:val="28"/>
        </w:rPr>
        <w:t xml:space="preserve"> </w:t>
      </w:r>
      <w:proofErr w:type="spellStart"/>
      <w:r w:rsidRPr="00A53B07">
        <w:rPr>
          <w:sz w:val="28"/>
          <w:szCs w:val="28"/>
        </w:rPr>
        <w:t>переломів</w:t>
      </w:r>
      <w:proofErr w:type="spellEnd"/>
      <w:r w:rsidRPr="00A53B07">
        <w:rPr>
          <w:sz w:val="28"/>
          <w:szCs w:val="28"/>
        </w:rPr>
        <w:t xml:space="preserve"> </w:t>
      </w:r>
      <w:proofErr w:type="spellStart"/>
      <w:r w:rsidRPr="00A53B07">
        <w:rPr>
          <w:sz w:val="28"/>
          <w:szCs w:val="28"/>
        </w:rPr>
        <w:t>різко</w:t>
      </w:r>
      <w:proofErr w:type="spellEnd"/>
      <w:r w:rsidRPr="00A53B07">
        <w:rPr>
          <w:sz w:val="28"/>
          <w:szCs w:val="28"/>
        </w:rPr>
        <w:t xml:space="preserve"> </w:t>
      </w:r>
      <w:proofErr w:type="spellStart"/>
      <w:r w:rsidRPr="00A53B07">
        <w:rPr>
          <w:sz w:val="28"/>
          <w:szCs w:val="28"/>
        </w:rPr>
        <w:t>зростає</w:t>
      </w:r>
      <w:proofErr w:type="spellEnd"/>
      <w:r w:rsidRPr="00A53B07">
        <w:rPr>
          <w:sz w:val="28"/>
          <w:szCs w:val="28"/>
        </w:rPr>
        <w:t xml:space="preserve"> з </w:t>
      </w:r>
      <w:proofErr w:type="spellStart"/>
      <w:r w:rsidRPr="00A53B07">
        <w:rPr>
          <w:sz w:val="28"/>
          <w:szCs w:val="28"/>
        </w:rPr>
        <w:t>віком</w:t>
      </w:r>
      <w:proofErr w:type="spellEnd"/>
      <w:r w:rsidRPr="00A53B07">
        <w:rPr>
          <w:sz w:val="28"/>
          <w:szCs w:val="28"/>
        </w:rPr>
        <w:t xml:space="preserve"> </w:t>
      </w:r>
      <w:proofErr w:type="spellStart"/>
      <w:r w:rsidRPr="00A53B07">
        <w:rPr>
          <w:sz w:val="28"/>
          <w:szCs w:val="28"/>
        </w:rPr>
        <w:t>пацієнтів</w:t>
      </w:r>
      <w:proofErr w:type="spellEnd"/>
      <w:r w:rsidRPr="00A53B07">
        <w:rPr>
          <w:sz w:val="28"/>
          <w:szCs w:val="28"/>
        </w:rPr>
        <w:t>. Так</w:t>
      </w:r>
      <w:r>
        <w:rPr>
          <w:sz w:val="28"/>
          <w:szCs w:val="28"/>
          <w:lang w:val="uk-UA"/>
        </w:rPr>
        <w:t>,</w:t>
      </w:r>
      <w:r w:rsidRPr="00A53B07">
        <w:rPr>
          <w:sz w:val="28"/>
          <w:szCs w:val="28"/>
        </w:rPr>
        <w:t xml:space="preserve"> у </w:t>
      </w:r>
      <w:proofErr w:type="spellStart"/>
      <w:r w:rsidRPr="00A53B07">
        <w:rPr>
          <w:sz w:val="28"/>
          <w:szCs w:val="28"/>
        </w:rPr>
        <w:t>молодих</w:t>
      </w:r>
      <w:proofErr w:type="spellEnd"/>
      <w:r w:rsidRPr="00A53B07">
        <w:rPr>
          <w:sz w:val="28"/>
          <w:szCs w:val="28"/>
        </w:rPr>
        <w:t xml:space="preserve"> людей ПЕМВГК </w:t>
      </w:r>
      <w:proofErr w:type="spellStart"/>
      <w:r w:rsidRPr="00A53B07">
        <w:rPr>
          <w:sz w:val="28"/>
          <w:szCs w:val="28"/>
        </w:rPr>
        <w:t>складають</w:t>
      </w:r>
      <w:proofErr w:type="spellEnd"/>
      <w:r w:rsidRPr="00A53B07">
        <w:rPr>
          <w:sz w:val="28"/>
          <w:szCs w:val="28"/>
        </w:rPr>
        <w:t xml:space="preserve"> </w:t>
      </w:r>
      <w:proofErr w:type="spellStart"/>
      <w:r w:rsidRPr="00A53B07">
        <w:rPr>
          <w:sz w:val="28"/>
          <w:szCs w:val="28"/>
        </w:rPr>
        <w:t>близько</w:t>
      </w:r>
      <w:proofErr w:type="spellEnd"/>
      <w:r>
        <w:rPr>
          <w:sz w:val="28"/>
          <w:szCs w:val="28"/>
          <w:lang w:val="uk-UA"/>
        </w:rPr>
        <w:t xml:space="preserve"> </w:t>
      </w:r>
      <w:r w:rsidRPr="00A53B07">
        <w:rPr>
          <w:sz w:val="28"/>
          <w:szCs w:val="28"/>
        </w:rPr>
        <w:t xml:space="preserve">1% </w:t>
      </w:r>
      <w:proofErr w:type="spellStart"/>
      <w:r w:rsidRPr="00A53B07">
        <w:rPr>
          <w:sz w:val="28"/>
          <w:szCs w:val="28"/>
        </w:rPr>
        <w:t>від</w:t>
      </w:r>
      <w:proofErr w:type="spellEnd"/>
      <w:r w:rsidRPr="00A53B07">
        <w:rPr>
          <w:sz w:val="28"/>
          <w:szCs w:val="28"/>
        </w:rPr>
        <w:t xml:space="preserve"> </w:t>
      </w:r>
      <w:proofErr w:type="spellStart"/>
      <w:r w:rsidRPr="00A53B07">
        <w:rPr>
          <w:sz w:val="28"/>
          <w:szCs w:val="28"/>
        </w:rPr>
        <w:t>усіх</w:t>
      </w:r>
      <w:proofErr w:type="spellEnd"/>
      <w:r w:rsidRPr="00A53B07">
        <w:rPr>
          <w:sz w:val="28"/>
          <w:szCs w:val="28"/>
        </w:rPr>
        <w:t xml:space="preserve"> </w:t>
      </w:r>
      <w:proofErr w:type="spellStart"/>
      <w:r w:rsidRPr="00A53B07">
        <w:rPr>
          <w:sz w:val="28"/>
          <w:szCs w:val="28"/>
        </w:rPr>
        <w:t>переломів</w:t>
      </w:r>
      <w:proofErr w:type="spellEnd"/>
      <w:r w:rsidRPr="00A53B07">
        <w:rPr>
          <w:sz w:val="28"/>
          <w:szCs w:val="28"/>
        </w:rPr>
        <w:t xml:space="preserve"> і </w:t>
      </w:r>
      <w:proofErr w:type="spellStart"/>
      <w:r w:rsidRPr="00A53B07">
        <w:rPr>
          <w:sz w:val="28"/>
          <w:szCs w:val="28"/>
        </w:rPr>
        <w:t>превалюють</w:t>
      </w:r>
      <w:proofErr w:type="spellEnd"/>
      <w:r w:rsidRPr="00A53B07">
        <w:rPr>
          <w:sz w:val="28"/>
          <w:szCs w:val="28"/>
        </w:rPr>
        <w:t xml:space="preserve"> </w:t>
      </w:r>
      <w:proofErr w:type="spellStart"/>
      <w:r w:rsidRPr="00A53B07">
        <w:rPr>
          <w:sz w:val="28"/>
          <w:szCs w:val="28"/>
        </w:rPr>
        <w:t>пацієнти</w:t>
      </w:r>
      <w:proofErr w:type="spellEnd"/>
      <w:r w:rsidRPr="00A53B07">
        <w:rPr>
          <w:sz w:val="28"/>
          <w:szCs w:val="28"/>
        </w:rPr>
        <w:t xml:space="preserve"> </w:t>
      </w:r>
      <w:proofErr w:type="spellStart"/>
      <w:r w:rsidRPr="00A53B07">
        <w:rPr>
          <w:sz w:val="28"/>
          <w:szCs w:val="28"/>
        </w:rPr>
        <w:t>чоловічої</w:t>
      </w:r>
      <w:proofErr w:type="spellEnd"/>
      <w:r w:rsidRPr="00A53B07">
        <w:rPr>
          <w:sz w:val="28"/>
          <w:szCs w:val="28"/>
        </w:rPr>
        <w:t xml:space="preserve"> </w:t>
      </w:r>
      <w:proofErr w:type="spellStart"/>
      <w:r w:rsidRPr="00A53B07">
        <w:rPr>
          <w:sz w:val="28"/>
          <w:szCs w:val="28"/>
        </w:rPr>
        <w:t>статі</w:t>
      </w:r>
      <w:proofErr w:type="spellEnd"/>
      <w:r w:rsidRPr="00A53B07">
        <w:rPr>
          <w:sz w:val="28"/>
          <w:szCs w:val="28"/>
        </w:rPr>
        <w:t xml:space="preserve">, </w:t>
      </w:r>
      <w:proofErr w:type="gramStart"/>
      <w:r w:rsidRPr="00A53B07">
        <w:rPr>
          <w:sz w:val="28"/>
          <w:szCs w:val="28"/>
        </w:rPr>
        <w:t>а  у</w:t>
      </w:r>
      <w:proofErr w:type="gramEnd"/>
      <w:r w:rsidRPr="00A53B07">
        <w:rPr>
          <w:sz w:val="28"/>
          <w:szCs w:val="28"/>
        </w:rPr>
        <w:t xml:space="preserve"> людей </w:t>
      </w:r>
      <w:proofErr w:type="spellStart"/>
      <w:r w:rsidRPr="00A53B07">
        <w:rPr>
          <w:sz w:val="28"/>
          <w:szCs w:val="28"/>
        </w:rPr>
        <w:t>похилого</w:t>
      </w:r>
      <w:proofErr w:type="spellEnd"/>
      <w:r w:rsidRPr="00A53B07">
        <w:rPr>
          <w:sz w:val="28"/>
          <w:szCs w:val="28"/>
        </w:rPr>
        <w:t xml:space="preserve"> </w:t>
      </w:r>
      <w:proofErr w:type="spellStart"/>
      <w:r w:rsidRPr="00A53B07">
        <w:rPr>
          <w:sz w:val="28"/>
          <w:szCs w:val="28"/>
        </w:rPr>
        <w:t>віку</w:t>
      </w:r>
      <w:proofErr w:type="spellEnd"/>
      <w:r w:rsidRPr="00A53B07">
        <w:rPr>
          <w:sz w:val="28"/>
          <w:szCs w:val="28"/>
        </w:rPr>
        <w:t xml:space="preserve"> -  8% і </w:t>
      </w:r>
      <w:proofErr w:type="spellStart"/>
      <w:r w:rsidRPr="00A53B07">
        <w:rPr>
          <w:sz w:val="28"/>
          <w:szCs w:val="28"/>
        </w:rPr>
        <w:t>переважно</w:t>
      </w:r>
      <w:proofErr w:type="spellEnd"/>
      <w:r w:rsidRPr="00A53B07">
        <w:rPr>
          <w:sz w:val="28"/>
          <w:szCs w:val="28"/>
        </w:rPr>
        <w:t xml:space="preserve"> у </w:t>
      </w:r>
      <w:proofErr w:type="spellStart"/>
      <w:r w:rsidRPr="00A53B07">
        <w:rPr>
          <w:sz w:val="28"/>
          <w:szCs w:val="28"/>
        </w:rPr>
        <w:t>пацієнтів</w:t>
      </w:r>
      <w:proofErr w:type="spellEnd"/>
      <w:r w:rsidRPr="00A53B07">
        <w:rPr>
          <w:sz w:val="28"/>
          <w:szCs w:val="28"/>
        </w:rPr>
        <w:t xml:space="preserve"> </w:t>
      </w:r>
      <w:proofErr w:type="spellStart"/>
      <w:r w:rsidRPr="00A53B07">
        <w:rPr>
          <w:sz w:val="28"/>
          <w:szCs w:val="28"/>
        </w:rPr>
        <w:t>жіночої</w:t>
      </w:r>
      <w:proofErr w:type="spellEnd"/>
      <w:r w:rsidRPr="00A53B07">
        <w:rPr>
          <w:sz w:val="28"/>
          <w:szCs w:val="28"/>
        </w:rPr>
        <w:t xml:space="preserve"> </w:t>
      </w:r>
      <w:proofErr w:type="spellStart"/>
      <w:r w:rsidRPr="00A53B07">
        <w:rPr>
          <w:sz w:val="28"/>
          <w:szCs w:val="28"/>
        </w:rPr>
        <w:t>статі</w:t>
      </w:r>
      <w:proofErr w:type="spellEnd"/>
      <w:r>
        <w:rPr>
          <w:sz w:val="28"/>
          <w:szCs w:val="28"/>
        </w:rPr>
        <w:t>.</w:t>
      </w:r>
      <w:r w:rsidRPr="00A53B07">
        <w:rPr>
          <w:sz w:val="28"/>
          <w:szCs w:val="28"/>
        </w:rPr>
        <w:t xml:space="preserve"> </w:t>
      </w:r>
      <w:proofErr w:type="spellStart"/>
      <w:r w:rsidRPr="00A53B07">
        <w:rPr>
          <w:color w:val="000000"/>
          <w:sz w:val="28"/>
          <w:szCs w:val="28"/>
          <w:lang w:eastAsia="uk-UA"/>
        </w:rPr>
        <w:t>Середній</w:t>
      </w:r>
      <w:proofErr w:type="spellEnd"/>
      <w:r w:rsidRPr="00A53B07">
        <w:rPr>
          <w:color w:val="000000"/>
          <w:sz w:val="28"/>
          <w:szCs w:val="28"/>
          <w:lang w:eastAsia="uk-UA"/>
        </w:rPr>
        <w:t xml:space="preserve"> </w:t>
      </w:r>
      <w:proofErr w:type="spellStart"/>
      <w:r w:rsidRPr="00A53B07">
        <w:rPr>
          <w:color w:val="000000"/>
          <w:sz w:val="28"/>
          <w:szCs w:val="28"/>
          <w:lang w:eastAsia="uk-UA"/>
        </w:rPr>
        <w:t>вік</w:t>
      </w:r>
      <w:proofErr w:type="spellEnd"/>
      <w:r w:rsidRPr="00A53B07">
        <w:rPr>
          <w:color w:val="000000"/>
          <w:sz w:val="28"/>
          <w:szCs w:val="28"/>
          <w:lang w:eastAsia="uk-UA"/>
        </w:rPr>
        <w:t xml:space="preserve"> </w:t>
      </w:r>
      <w:proofErr w:type="spellStart"/>
      <w:r w:rsidRPr="00A53B07">
        <w:rPr>
          <w:color w:val="000000"/>
          <w:sz w:val="28"/>
          <w:szCs w:val="28"/>
          <w:lang w:eastAsia="uk-UA"/>
        </w:rPr>
        <w:t>пацієнтів</w:t>
      </w:r>
      <w:proofErr w:type="spellEnd"/>
      <w:r w:rsidRPr="00A53B07">
        <w:rPr>
          <w:color w:val="000000"/>
          <w:sz w:val="28"/>
          <w:szCs w:val="28"/>
          <w:lang w:eastAsia="uk-UA"/>
        </w:rPr>
        <w:t xml:space="preserve"> становить 52,6 </w:t>
      </w:r>
      <w:proofErr w:type="spellStart"/>
      <w:r w:rsidRPr="00A53B07">
        <w:rPr>
          <w:color w:val="000000"/>
          <w:sz w:val="28"/>
          <w:szCs w:val="28"/>
          <w:lang w:eastAsia="uk-UA"/>
        </w:rPr>
        <w:t>років</w:t>
      </w:r>
      <w:proofErr w:type="spellEnd"/>
      <w:r w:rsidRPr="00A53B07">
        <w:rPr>
          <w:sz w:val="28"/>
          <w:szCs w:val="28"/>
        </w:rPr>
        <w:t>.</w:t>
      </w:r>
      <w:r w:rsidRPr="00A53B07">
        <w:rPr>
          <w:color w:val="1F1F1F"/>
          <w:sz w:val="28"/>
          <w:szCs w:val="28"/>
          <w:lang w:eastAsia="uk-UA"/>
        </w:rPr>
        <w:t> </w:t>
      </w:r>
      <w:proofErr w:type="spellStart"/>
      <w:r w:rsidRPr="00A53B07">
        <w:rPr>
          <w:color w:val="000000"/>
          <w:sz w:val="28"/>
          <w:szCs w:val="28"/>
          <w:lang w:eastAsia="uk-UA"/>
        </w:rPr>
        <w:t>Розподіл</w:t>
      </w:r>
      <w:proofErr w:type="spellEnd"/>
      <w:r w:rsidRPr="00A53B07">
        <w:rPr>
          <w:color w:val="000000"/>
          <w:sz w:val="28"/>
          <w:szCs w:val="28"/>
          <w:lang w:eastAsia="uk-UA"/>
        </w:rPr>
        <w:t xml:space="preserve"> </w:t>
      </w:r>
      <w:proofErr w:type="spellStart"/>
      <w:r w:rsidRPr="00A53B07">
        <w:rPr>
          <w:color w:val="000000"/>
          <w:sz w:val="28"/>
          <w:szCs w:val="28"/>
          <w:lang w:eastAsia="uk-UA"/>
        </w:rPr>
        <w:t>даних</w:t>
      </w:r>
      <w:proofErr w:type="spellEnd"/>
      <w:r w:rsidRPr="00A53B07">
        <w:rPr>
          <w:color w:val="000000"/>
          <w:sz w:val="28"/>
          <w:szCs w:val="28"/>
          <w:lang w:eastAsia="uk-UA"/>
        </w:rPr>
        <w:t xml:space="preserve"> </w:t>
      </w:r>
      <w:proofErr w:type="spellStart"/>
      <w:r w:rsidRPr="00A53B07">
        <w:rPr>
          <w:color w:val="000000"/>
          <w:sz w:val="28"/>
          <w:szCs w:val="28"/>
          <w:lang w:eastAsia="uk-UA"/>
        </w:rPr>
        <w:t>переломів</w:t>
      </w:r>
      <w:proofErr w:type="spellEnd"/>
      <w:r w:rsidRPr="00A53B07">
        <w:rPr>
          <w:color w:val="000000"/>
          <w:sz w:val="28"/>
          <w:szCs w:val="28"/>
          <w:lang w:eastAsia="uk-UA"/>
        </w:rPr>
        <w:t xml:space="preserve"> </w:t>
      </w:r>
      <w:proofErr w:type="spellStart"/>
      <w:r w:rsidRPr="00A53B07">
        <w:rPr>
          <w:color w:val="000000"/>
          <w:sz w:val="28"/>
          <w:szCs w:val="28"/>
          <w:lang w:eastAsia="uk-UA"/>
        </w:rPr>
        <w:t>серед</w:t>
      </w:r>
      <w:proofErr w:type="spellEnd"/>
      <w:r w:rsidRPr="00A53B07">
        <w:rPr>
          <w:color w:val="000000"/>
          <w:sz w:val="28"/>
          <w:szCs w:val="28"/>
          <w:lang w:eastAsia="uk-UA"/>
        </w:rPr>
        <w:t xml:space="preserve"> </w:t>
      </w:r>
      <w:proofErr w:type="spellStart"/>
      <w:r w:rsidRPr="00A53B07">
        <w:rPr>
          <w:color w:val="000000"/>
          <w:sz w:val="28"/>
          <w:szCs w:val="28"/>
          <w:lang w:eastAsia="uk-UA"/>
        </w:rPr>
        <w:t>пацієнтів</w:t>
      </w:r>
      <w:proofErr w:type="spellEnd"/>
      <w:r w:rsidRPr="00A53B07">
        <w:rPr>
          <w:color w:val="000000"/>
          <w:sz w:val="28"/>
          <w:szCs w:val="28"/>
          <w:lang w:eastAsia="uk-UA"/>
        </w:rPr>
        <w:t xml:space="preserve"> </w:t>
      </w:r>
      <w:proofErr w:type="spellStart"/>
      <w:r w:rsidRPr="00A53B07">
        <w:rPr>
          <w:color w:val="000000"/>
          <w:sz w:val="28"/>
          <w:szCs w:val="28"/>
          <w:lang w:eastAsia="uk-UA"/>
        </w:rPr>
        <w:t>має</w:t>
      </w:r>
      <w:proofErr w:type="spellEnd"/>
      <w:r w:rsidRPr="00A53B07">
        <w:rPr>
          <w:color w:val="000000"/>
          <w:sz w:val="28"/>
          <w:szCs w:val="28"/>
          <w:lang w:eastAsia="uk-UA"/>
        </w:rPr>
        <w:t xml:space="preserve"> </w:t>
      </w:r>
      <w:proofErr w:type="spellStart"/>
      <w:r w:rsidRPr="00A53B07">
        <w:rPr>
          <w:color w:val="000000"/>
          <w:sz w:val="28"/>
          <w:szCs w:val="28"/>
          <w:lang w:eastAsia="uk-UA"/>
        </w:rPr>
        <w:t>бімодальний</w:t>
      </w:r>
      <w:proofErr w:type="spellEnd"/>
      <w:r w:rsidRPr="00A53B07">
        <w:rPr>
          <w:color w:val="000000"/>
          <w:sz w:val="28"/>
          <w:szCs w:val="28"/>
          <w:lang w:eastAsia="uk-UA"/>
        </w:rPr>
        <w:t xml:space="preserve"> характер: </w:t>
      </w:r>
      <w:r>
        <w:rPr>
          <w:color w:val="000000"/>
          <w:sz w:val="28"/>
          <w:szCs w:val="28"/>
          <w:lang w:val="uk-UA" w:eastAsia="uk-UA"/>
        </w:rPr>
        <w:t>серед пацієнтів</w:t>
      </w:r>
      <w:r w:rsidRPr="00A53B07">
        <w:rPr>
          <w:color w:val="000000"/>
          <w:sz w:val="28"/>
          <w:szCs w:val="28"/>
          <w:lang w:eastAsia="uk-UA"/>
        </w:rPr>
        <w:t xml:space="preserve"> до 50 </w:t>
      </w:r>
      <w:proofErr w:type="spellStart"/>
      <w:r w:rsidRPr="00A53B07">
        <w:rPr>
          <w:color w:val="000000"/>
          <w:sz w:val="28"/>
          <w:szCs w:val="28"/>
          <w:lang w:eastAsia="uk-UA"/>
        </w:rPr>
        <w:t>років</w:t>
      </w:r>
      <w:proofErr w:type="spellEnd"/>
      <w:r w:rsidRPr="00A53B07">
        <w:rPr>
          <w:color w:val="000000"/>
          <w:sz w:val="28"/>
          <w:szCs w:val="28"/>
          <w:lang w:eastAsia="uk-UA"/>
        </w:rPr>
        <w:t xml:space="preserve"> </w:t>
      </w:r>
      <w:r>
        <w:rPr>
          <w:color w:val="000000"/>
          <w:sz w:val="28"/>
          <w:szCs w:val="28"/>
          <w:lang w:val="uk-UA" w:eastAsia="uk-UA"/>
        </w:rPr>
        <w:t xml:space="preserve">це є результатом </w:t>
      </w:r>
      <w:proofErr w:type="spellStart"/>
      <w:r w:rsidRPr="00A53B07">
        <w:rPr>
          <w:color w:val="000000"/>
          <w:sz w:val="28"/>
          <w:szCs w:val="28"/>
          <w:lang w:eastAsia="uk-UA"/>
        </w:rPr>
        <w:t>високоенергетичн</w:t>
      </w:r>
      <w:r>
        <w:rPr>
          <w:color w:val="000000"/>
          <w:sz w:val="28"/>
          <w:szCs w:val="28"/>
          <w:lang w:val="uk-UA" w:eastAsia="uk-UA"/>
        </w:rPr>
        <w:t>их</w:t>
      </w:r>
      <w:proofErr w:type="spellEnd"/>
      <w:r w:rsidRPr="00A53B07">
        <w:rPr>
          <w:color w:val="000000"/>
          <w:sz w:val="28"/>
          <w:szCs w:val="28"/>
          <w:lang w:eastAsia="uk-UA"/>
        </w:rPr>
        <w:t xml:space="preserve"> </w:t>
      </w:r>
      <w:proofErr w:type="spellStart"/>
      <w:r w:rsidRPr="00A53B07">
        <w:rPr>
          <w:color w:val="000000"/>
          <w:sz w:val="28"/>
          <w:szCs w:val="28"/>
          <w:lang w:eastAsia="uk-UA"/>
        </w:rPr>
        <w:t>вплив</w:t>
      </w:r>
      <w:r>
        <w:rPr>
          <w:color w:val="000000"/>
          <w:sz w:val="28"/>
          <w:szCs w:val="28"/>
          <w:lang w:val="uk-UA" w:eastAsia="uk-UA"/>
        </w:rPr>
        <w:t>ів</w:t>
      </w:r>
      <w:proofErr w:type="spellEnd"/>
      <w:r w:rsidRPr="00A53B07">
        <w:rPr>
          <w:color w:val="000000"/>
          <w:sz w:val="28"/>
          <w:szCs w:val="28"/>
          <w:lang w:eastAsia="uk-UA"/>
        </w:rPr>
        <w:t xml:space="preserve">, в той час як </w:t>
      </w:r>
      <w:proofErr w:type="spellStart"/>
      <w:r w:rsidRPr="00A53B07">
        <w:rPr>
          <w:color w:val="000000"/>
          <w:sz w:val="28"/>
          <w:szCs w:val="28"/>
          <w:lang w:eastAsia="uk-UA"/>
        </w:rPr>
        <w:t>серед</w:t>
      </w:r>
      <w:proofErr w:type="spellEnd"/>
      <w:r w:rsidRPr="00A53B07">
        <w:rPr>
          <w:color w:val="000000"/>
          <w:sz w:val="28"/>
          <w:szCs w:val="28"/>
          <w:lang w:eastAsia="uk-UA"/>
        </w:rPr>
        <w:t xml:space="preserve"> </w:t>
      </w:r>
      <w:proofErr w:type="spellStart"/>
      <w:r w:rsidRPr="00A53B07">
        <w:rPr>
          <w:color w:val="000000"/>
          <w:sz w:val="28"/>
          <w:szCs w:val="28"/>
          <w:lang w:eastAsia="uk-UA"/>
        </w:rPr>
        <w:t>пацієнтів</w:t>
      </w:r>
      <w:proofErr w:type="spellEnd"/>
      <w:r w:rsidRPr="00A53B07">
        <w:rPr>
          <w:color w:val="000000"/>
          <w:sz w:val="28"/>
          <w:szCs w:val="28"/>
          <w:lang w:eastAsia="uk-UA"/>
        </w:rPr>
        <w:t xml:space="preserve"> </w:t>
      </w:r>
      <w:proofErr w:type="spellStart"/>
      <w:r w:rsidRPr="00A53B07">
        <w:rPr>
          <w:color w:val="000000"/>
          <w:sz w:val="28"/>
          <w:szCs w:val="28"/>
          <w:lang w:eastAsia="uk-UA"/>
        </w:rPr>
        <w:t>похилого</w:t>
      </w:r>
      <w:proofErr w:type="spellEnd"/>
      <w:r w:rsidRPr="00A53B07">
        <w:rPr>
          <w:color w:val="000000"/>
          <w:sz w:val="28"/>
          <w:szCs w:val="28"/>
          <w:lang w:eastAsia="uk-UA"/>
        </w:rPr>
        <w:t xml:space="preserve"> </w:t>
      </w:r>
      <w:proofErr w:type="spellStart"/>
      <w:r w:rsidRPr="00A53B07">
        <w:rPr>
          <w:color w:val="000000"/>
          <w:sz w:val="28"/>
          <w:szCs w:val="28"/>
          <w:lang w:eastAsia="uk-UA"/>
        </w:rPr>
        <w:t>віку</w:t>
      </w:r>
      <w:proofErr w:type="spellEnd"/>
      <w:r w:rsidRPr="00A53B07">
        <w:rPr>
          <w:color w:val="000000"/>
          <w:sz w:val="28"/>
          <w:szCs w:val="28"/>
          <w:lang w:eastAsia="uk-UA"/>
        </w:rPr>
        <w:t xml:space="preserve"> </w:t>
      </w:r>
      <w:proofErr w:type="spellStart"/>
      <w:r w:rsidRPr="00A53B07">
        <w:rPr>
          <w:color w:val="000000"/>
          <w:sz w:val="28"/>
          <w:szCs w:val="28"/>
          <w:lang w:eastAsia="uk-UA"/>
        </w:rPr>
        <w:t>превалюють</w:t>
      </w:r>
      <w:proofErr w:type="spellEnd"/>
      <w:r w:rsidRPr="00A53B07">
        <w:rPr>
          <w:color w:val="000000"/>
          <w:sz w:val="28"/>
          <w:szCs w:val="28"/>
          <w:lang w:eastAsia="uk-UA"/>
        </w:rPr>
        <w:t xml:space="preserve"> </w:t>
      </w:r>
      <w:proofErr w:type="spellStart"/>
      <w:r w:rsidRPr="00A53B07">
        <w:rPr>
          <w:color w:val="000000"/>
          <w:sz w:val="28"/>
          <w:szCs w:val="28"/>
          <w:lang w:eastAsia="uk-UA"/>
        </w:rPr>
        <w:t>жінки</w:t>
      </w:r>
      <w:proofErr w:type="spellEnd"/>
      <w:r w:rsidRPr="00A53B07">
        <w:rPr>
          <w:color w:val="000000"/>
          <w:sz w:val="28"/>
          <w:szCs w:val="28"/>
          <w:lang w:eastAsia="uk-UA"/>
        </w:rPr>
        <w:t xml:space="preserve">, </w:t>
      </w:r>
      <w:proofErr w:type="spellStart"/>
      <w:r w:rsidRPr="00A53B07">
        <w:rPr>
          <w:color w:val="000000"/>
          <w:sz w:val="28"/>
          <w:szCs w:val="28"/>
          <w:lang w:eastAsia="uk-UA"/>
        </w:rPr>
        <w:t>які</w:t>
      </w:r>
      <w:proofErr w:type="spellEnd"/>
      <w:r w:rsidRPr="00A53B07">
        <w:rPr>
          <w:color w:val="000000"/>
          <w:sz w:val="28"/>
          <w:szCs w:val="28"/>
          <w:lang w:eastAsia="uk-UA"/>
        </w:rPr>
        <w:t xml:space="preserve"> </w:t>
      </w:r>
      <w:proofErr w:type="spellStart"/>
      <w:r w:rsidRPr="00A53B07">
        <w:rPr>
          <w:color w:val="000000"/>
          <w:sz w:val="28"/>
          <w:szCs w:val="28"/>
          <w:lang w:eastAsia="uk-UA"/>
        </w:rPr>
        <w:t>отримують</w:t>
      </w:r>
      <w:proofErr w:type="spellEnd"/>
      <w:r w:rsidRPr="00A53B07">
        <w:rPr>
          <w:color w:val="000000"/>
          <w:sz w:val="28"/>
          <w:szCs w:val="28"/>
          <w:lang w:eastAsia="uk-UA"/>
        </w:rPr>
        <w:t xml:space="preserve"> </w:t>
      </w:r>
      <w:proofErr w:type="spellStart"/>
      <w:r w:rsidRPr="00A53B07">
        <w:rPr>
          <w:color w:val="000000"/>
          <w:sz w:val="28"/>
          <w:szCs w:val="28"/>
          <w:lang w:eastAsia="uk-UA"/>
        </w:rPr>
        <w:t>дані</w:t>
      </w:r>
      <w:proofErr w:type="spellEnd"/>
      <w:r w:rsidRPr="00A53B07">
        <w:rPr>
          <w:color w:val="000000"/>
          <w:sz w:val="28"/>
          <w:szCs w:val="28"/>
          <w:lang w:eastAsia="uk-UA"/>
        </w:rPr>
        <w:t xml:space="preserve"> </w:t>
      </w:r>
      <w:proofErr w:type="spellStart"/>
      <w:r w:rsidRPr="00A53B07">
        <w:rPr>
          <w:color w:val="000000"/>
          <w:sz w:val="28"/>
          <w:szCs w:val="28"/>
          <w:lang w:eastAsia="uk-UA"/>
        </w:rPr>
        <w:t>пошкодження</w:t>
      </w:r>
      <w:proofErr w:type="spellEnd"/>
      <w:r w:rsidRPr="00A53B07">
        <w:rPr>
          <w:color w:val="000000"/>
          <w:sz w:val="28"/>
          <w:szCs w:val="28"/>
          <w:lang w:eastAsia="uk-UA"/>
        </w:rPr>
        <w:t xml:space="preserve"> в </w:t>
      </w:r>
      <w:proofErr w:type="spellStart"/>
      <w:r w:rsidRPr="00A53B07">
        <w:rPr>
          <w:color w:val="000000"/>
          <w:sz w:val="28"/>
          <w:szCs w:val="28"/>
          <w:lang w:eastAsia="uk-UA"/>
        </w:rPr>
        <w:t>результаті</w:t>
      </w:r>
      <w:proofErr w:type="spellEnd"/>
      <w:r w:rsidRPr="00A53B07">
        <w:rPr>
          <w:color w:val="000000"/>
          <w:sz w:val="28"/>
          <w:szCs w:val="28"/>
          <w:lang w:eastAsia="uk-UA"/>
        </w:rPr>
        <w:t xml:space="preserve"> </w:t>
      </w:r>
      <w:proofErr w:type="spellStart"/>
      <w:r w:rsidRPr="00A53B07">
        <w:rPr>
          <w:color w:val="000000"/>
          <w:sz w:val="28"/>
          <w:szCs w:val="28"/>
          <w:lang w:eastAsia="uk-UA"/>
        </w:rPr>
        <w:t>помірних</w:t>
      </w:r>
      <w:proofErr w:type="spellEnd"/>
      <w:r w:rsidRPr="00A53B07">
        <w:rPr>
          <w:color w:val="000000"/>
          <w:sz w:val="28"/>
          <w:szCs w:val="28"/>
          <w:lang w:eastAsia="uk-UA"/>
        </w:rPr>
        <w:t xml:space="preserve"> </w:t>
      </w:r>
      <w:proofErr w:type="spellStart"/>
      <w:r w:rsidRPr="00A53B07">
        <w:rPr>
          <w:color w:val="000000"/>
          <w:sz w:val="28"/>
          <w:szCs w:val="28"/>
          <w:lang w:eastAsia="uk-UA"/>
        </w:rPr>
        <w:t>впливів</w:t>
      </w:r>
      <w:proofErr w:type="spellEnd"/>
      <w:r w:rsidRPr="00A53B07">
        <w:rPr>
          <w:color w:val="000000"/>
          <w:sz w:val="28"/>
          <w:szCs w:val="28"/>
          <w:lang w:eastAsia="uk-UA"/>
        </w:rPr>
        <w:t xml:space="preserve"> в </w:t>
      </w:r>
      <w:proofErr w:type="spellStart"/>
      <w:r w:rsidRPr="00A53B07">
        <w:rPr>
          <w:color w:val="000000"/>
          <w:sz w:val="28"/>
          <w:szCs w:val="28"/>
          <w:lang w:eastAsia="uk-UA"/>
        </w:rPr>
        <w:t>побуті</w:t>
      </w:r>
      <w:proofErr w:type="spellEnd"/>
      <w:r w:rsidRPr="00A53B07">
        <w:rPr>
          <w:color w:val="000000"/>
          <w:sz w:val="28"/>
          <w:szCs w:val="28"/>
          <w:lang w:eastAsia="uk-UA"/>
        </w:rPr>
        <w:t xml:space="preserve"> (</w:t>
      </w:r>
      <w:proofErr w:type="spellStart"/>
      <w:r w:rsidRPr="00A53B07">
        <w:rPr>
          <w:color w:val="000000"/>
          <w:sz w:val="28"/>
          <w:szCs w:val="28"/>
          <w:lang w:eastAsia="uk-UA"/>
        </w:rPr>
        <w:t>падіння</w:t>
      </w:r>
      <w:proofErr w:type="spellEnd"/>
      <w:r w:rsidRPr="00A53B07">
        <w:rPr>
          <w:color w:val="000000"/>
          <w:sz w:val="28"/>
          <w:szCs w:val="28"/>
          <w:lang w:eastAsia="uk-UA"/>
        </w:rPr>
        <w:t>).</w:t>
      </w:r>
      <w:r w:rsidRPr="00A53B07">
        <w:rPr>
          <w:color w:val="1F1F1F"/>
          <w:sz w:val="28"/>
          <w:szCs w:val="28"/>
          <w:lang w:eastAsia="uk-UA"/>
        </w:rPr>
        <w:t xml:space="preserve"> </w:t>
      </w:r>
    </w:p>
    <w:p w:rsidR="006934A9" w:rsidRPr="00076A97" w:rsidRDefault="006934A9" w:rsidP="006934A9">
      <w:pPr>
        <w:ind w:right="-284" w:firstLine="567"/>
        <w:jc w:val="both"/>
        <w:rPr>
          <w:sz w:val="28"/>
          <w:szCs w:val="28"/>
        </w:rPr>
      </w:pPr>
      <w:r w:rsidRPr="00076A97">
        <w:rPr>
          <w:sz w:val="28"/>
          <w:szCs w:val="28"/>
        </w:rPr>
        <w:t xml:space="preserve">Переломи ПЕМВГК </w:t>
      </w:r>
      <w:proofErr w:type="spellStart"/>
      <w:r w:rsidRPr="00076A97">
        <w:rPr>
          <w:sz w:val="28"/>
          <w:szCs w:val="28"/>
        </w:rPr>
        <w:t>супроводжуються</w:t>
      </w:r>
      <w:proofErr w:type="spellEnd"/>
      <w:r w:rsidRPr="00076A97">
        <w:rPr>
          <w:sz w:val="28"/>
          <w:szCs w:val="28"/>
        </w:rPr>
        <w:t xml:space="preserve"> </w:t>
      </w:r>
      <w:proofErr w:type="spellStart"/>
      <w:r w:rsidRPr="00076A97">
        <w:rPr>
          <w:sz w:val="28"/>
          <w:szCs w:val="28"/>
        </w:rPr>
        <w:t>ушкодженнями</w:t>
      </w:r>
      <w:proofErr w:type="spellEnd"/>
      <w:r w:rsidRPr="00076A97">
        <w:rPr>
          <w:sz w:val="28"/>
          <w:szCs w:val="28"/>
        </w:rPr>
        <w:t xml:space="preserve"> </w:t>
      </w:r>
      <w:proofErr w:type="spellStart"/>
      <w:r w:rsidRPr="00076A97">
        <w:rPr>
          <w:sz w:val="28"/>
          <w:szCs w:val="28"/>
        </w:rPr>
        <w:t>м'якотканинних</w:t>
      </w:r>
      <w:proofErr w:type="spellEnd"/>
      <w:r w:rsidRPr="00076A97">
        <w:rPr>
          <w:sz w:val="28"/>
          <w:szCs w:val="28"/>
        </w:rPr>
        <w:t xml:space="preserve"> структур </w:t>
      </w:r>
      <w:proofErr w:type="spellStart"/>
      <w:r w:rsidRPr="00076A97">
        <w:rPr>
          <w:sz w:val="28"/>
          <w:szCs w:val="28"/>
        </w:rPr>
        <w:t>колінного</w:t>
      </w:r>
      <w:proofErr w:type="spellEnd"/>
      <w:r w:rsidRPr="00076A97">
        <w:rPr>
          <w:sz w:val="28"/>
          <w:szCs w:val="28"/>
        </w:rPr>
        <w:t xml:space="preserve"> </w:t>
      </w:r>
      <w:proofErr w:type="spellStart"/>
      <w:r w:rsidRPr="00076A97">
        <w:rPr>
          <w:sz w:val="28"/>
          <w:szCs w:val="28"/>
        </w:rPr>
        <w:t>су</w:t>
      </w:r>
      <w:r>
        <w:rPr>
          <w:sz w:val="28"/>
          <w:szCs w:val="28"/>
        </w:rPr>
        <w:t>глоба</w:t>
      </w:r>
      <w:proofErr w:type="spellEnd"/>
      <w:r>
        <w:rPr>
          <w:sz w:val="28"/>
          <w:szCs w:val="28"/>
        </w:rPr>
        <w:t xml:space="preserve"> - до 56% </w:t>
      </w:r>
      <w:proofErr w:type="spellStart"/>
      <w:r>
        <w:rPr>
          <w:sz w:val="28"/>
          <w:szCs w:val="28"/>
        </w:rPr>
        <w:t>випадків</w:t>
      </w:r>
      <w:proofErr w:type="spellEnd"/>
      <w:r>
        <w:rPr>
          <w:sz w:val="28"/>
          <w:szCs w:val="28"/>
        </w:rPr>
        <w:t xml:space="preserve">. Так, </w:t>
      </w:r>
      <w:r>
        <w:rPr>
          <w:sz w:val="28"/>
          <w:szCs w:val="28"/>
          <w:lang w:val="uk-UA"/>
        </w:rPr>
        <w:t>у</w:t>
      </w:r>
      <w:proofErr w:type="spellStart"/>
      <w:r w:rsidRPr="00076A97">
        <w:rPr>
          <w:sz w:val="28"/>
          <w:szCs w:val="28"/>
        </w:rPr>
        <w:t>шкодження</w:t>
      </w:r>
      <w:proofErr w:type="spellEnd"/>
      <w:r w:rsidRPr="00076A97">
        <w:rPr>
          <w:sz w:val="28"/>
          <w:szCs w:val="28"/>
        </w:rPr>
        <w:t xml:space="preserve"> </w:t>
      </w:r>
      <w:proofErr w:type="spellStart"/>
      <w:r w:rsidRPr="00076A97">
        <w:rPr>
          <w:sz w:val="28"/>
          <w:szCs w:val="28"/>
        </w:rPr>
        <w:t>менісків</w:t>
      </w:r>
      <w:proofErr w:type="spellEnd"/>
      <w:r w:rsidRPr="00076A97">
        <w:rPr>
          <w:sz w:val="28"/>
          <w:szCs w:val="28"/>
        </w:rPr>
        <w:t xml:space="preserve"> </w:t>
      </w:r>
      <w:proofErr w:type="spellStart"/>
      <w:r w:rsidRPr="00076A97">
        <w:rPr>
          <w:sz w:val="28"/>
          <w:szCs w:val="28"/>
        </w:rPr>
        <w:t>діагностується</w:t>
      </w:r>
      <w:proofErr w:type="spellEnd"/>
      <w:r w:rsidRPr="00076A97">
        <w:rPr>
          <w:sz w:val="28"/>
          <w:szCs w:val="28"/>
        </w:rPr>
        <w:t xml:space="preserve"> </w:t>
      </w:r>
      <w:proofErr w:type="spellStart"/>
      <w:r w:rsidRPr="00076A97">
        <w:rPr>
          <w:sz w:val="28"/>
          <w:szCs w:val="28"/>
        </w:rPr>
        <w:t>від</w:t>
      </w:r>
      <w:proofErr w:type="spellEnd"/>
      <w:r w:rsidRPr="00076A97">
        <w:rPr>
          <w:sz w:val="28"/>
          <w:szCs w:val="28"/>
        </w:rPr>
        <w:t xml:space="preserve"> 50% до 94% </w:t>
      </w:r>
      <w:proofErr w:type="spellStart"/>
      <w:r w:rsidRPr="00076A97">
        <w:rPr>
          <w:sz w:val="28"/>
          <w:szCs w:val="28"/>
        </w:rPr>
        <w:t>пацієнтів</w:t>
      </w:r>
      <w:proofErr w:type="spellEnd"/>
      <w:r w:rsidRPr="00076A97">
        <w:rPr>
          <w:sz w:val="28"/>
          <w:szCs w:val="28"/>
        </w:rPr>
        <w:t xml:space="preserve">, </w:t>
      </w:r>
      <w:proofErr w:type="spellStart"/>
      <w:r w:rsidRPr="00076A97">
        <w:rPr>
          <w:sz w:val="28"/>
          <w:szCs w:val="28"/>
        </w:rPr>
        <w:t>коллатеральних</w:t>
      </w:r>
      <w:proofErr w:type="spellEnd"/>
      <w:r w:rsidRPr="00076A97">
        <w:rPr>
          <w:sz w:val="28"/>
          <w:szCs w:val="28"/>
        </w:rPr>
        <w:t xml:space="preserve"> </w:t>
      </w:r>
      <w:proofErr w:type="spellStart"/>
      <w:r w:rsidRPr="00076A97">
        <w:rPr>
          <w:sz w:val="28"/>
          <w:szCs w:val="28"/>
        </w:rPr>
        <w:t>зв’язок</w:t>
      </w:r>
      <w:proofErr w:type="spellEnd"/>
      <w:r w:rsidRPr="00076A97">
        <w:rPr>
          <w:sz w:val="28"/>
          <w:szCs w:val="28"/>
        </w:rPr>
        <w:t xml:space="preserve"> - </w:t>
      </w:r>
      <w:proofErr w:type="spellStart"/>
      <w:r w:rsidRPr="00076A97">
        <w:rPr>
          <w:sz w:val="28"/>
          <w:szCs w:val="28"/>
        </w:rPr>
        <w:t>від</w:t>
      </w:r>
      <w:proofErr w:type="spellEnd"/>
      <w:r w:rsidRPr="00076A97">
        <w:rPr>
          <w:sz w:val="28"/>
          <w:szCs w:val="28"/>
        </w:rPr>
        <w:t xml:space="preserve"> 20% до 83%, </w:t>
      </w:r>
      <w:proofErr w:type="spellStart"/>
      <w:r w:rsidRPr="00076A97">
        <w:rPr>
          <w:sz w:val="28"/>
          <w:szCs w:val="28"/>
        </w:rPr>
        <w:t>передньої</w:t>
      </w:r>
      <w:proofErr w:type="spellEnd"/>
      <w:r w:rsidRPr="00076A97">
        <w:rPr>
          <w:sz w:val="28"/>
          <w:szCs w:val="28"/>
        </w:rPr>
        <w:t xml:space="preserve"> </w:t>
      </w:r>
      <w:proofErr w:type="spellStart"/>
      <w:r w:rsidRPr="00076A97">
        <w:rPr>
          <w:sz w:val="28"/>
          <w:szCs w:val="28"/>
        </w:rPr>
        <w:t>схрещеної</w:t>
      </w:r>
      <w:proofErr w:type="spellEnd"/>
      <w:r w:rsidRPr="00076A97">
        <w:rPr>
          <w:sz w:val="28"/>
          <w:szCs w:val="28"/>
        </w:rPr>
        <w:t xml:space="preserve"> - </w:t>
      </w:r>
      <w:proofErr w:type="spellStart"/>
      <w:r w:rsidRPr="00076A97">
        <w:rPr>
          <w:sz w:val="28"/>
          <w:szCs w:val="28"/>
        </w:rPr>
        <w:t>від</w:t>
      </w:r>
      <w:proofErr w:type="spellEnd"/>
      <w:r w:rsidRPr="00076A97">
        <w:rPr>
          <w:sz w:val="28"/>
          <w:szCs w:val="28"/>
        </w:rPr>
        <w:t xml:space="preserve"> 20% до 69%, </w:t>
      </w:r>
      <w:proofErr w:type="spellStart"/>
      <w:r w:rsidRPr="00076A97">
        <w:rPr>
          <w:sz w:val="28"/>
          <w:szCs w:val="28"/>
        </w:rPr>
        <w:t>сухожилків</w:t>
      </w:r>
      <w:proofErr w:type="spellEnd"/>
      <w:r w:rsidRPr="00076A97">
        <w:rPr>
          <w:sz w:val="28"/>
          <w:szCs w:val="28"/>
        </w:rPr>
        <w:t xml:space="preserve"> </w:t>
      </w:r>
      <w:proofErr w:type="spellStart"/>
      <w:r w:rsidRPr="00076A97">
        <w:rPr>
          <w:sz w:val="28"/>
          <w:szCs w:val="28"/>
        </w:rPr>
        <w:t>м'язів</w:t>
      </w:r>
      <w:proofErr w:type="spellEnd"/>
      <w:r w:rsidRPr="00076A97">
        <w:rPr>
          <w:sz w:val="28"/>
          <w:szCs w:val="28"/>
        </w:rPr>
        <w:t xml:space="preserve"> стегна - до 47%, </w:t>
      </w:r>
      <w:proofErr w:type="spellStart"/>
      <w:r w:rsidRPr="00076A97">
        <w:rPr>
          <w:sz w:val="28"/>
          <w:szCs w:val="28"/>
        </w:rPr>
        <w:t>розриви</w:t>
      </w:r>
      <w:proofErr w:type="spellEnd"/>
      <w:r w:rsidRPr="00076A97">
        <w:rPr>
          <w:sz w:val="28"/>
          <w:szCs w:val="28"/>
        </w:rPr>
        <w:t xml:space="preserve"> </w:t>
      </w:r>
      <w:proofErr w:type="spellStart"/>
      <w:r w:rsidRPr="00076A97">
        <w:rPr>
          <w:sz w:val="28"/>
          <w:szCs w:val="28"/>
        </w:rPr>
        <w:t>капсули</w:t>
      </w:r>
      <w:proofErr w:type="spellEnd"/>
      <w:r w:rsidRPr="00076A97">
        <w:rPr>
          <w:sz w:val="28"/>
          <w:szCs w:val="28"/>
        </w:rPr>
        <w:t xml:space="preserve"> </w:t>
      </w:r>
      <w:proofErr w:type="spellStart"/>
      <w:r w:rsidRPr="00076A97">
        <w:rPr>
          <w:sz w:val="28"/>
          <w:szCs w:val="28"/>
        </w:rPr>
        <w:t>суглоба</w:t>
      </w:r>
      <w:proofErr w:type="spellEnd"/>
      <w:r w:rsidRPr="00076A97">
        <w:rPr>
          <w:sz w:val="28"/>
          <w:szCs w:val="28"/>
        </w:rPr>
        <w:t xml:space="preserve"> -  до 75%, </w:t>
      </w:r>
      <w:proofErr w:type="spellStart"/>
      <w:r w:rsidRPr="00076A97">
        <w:rPr>
          <w:sz w:val="28"/>
          <w:szCs w:val="28"/>
        </w:rPr>
        <w:t>пошкодження</w:t>
      </w:r>
      <w:proofErr w:type="spellEnd"/>
      <w:r w:rsidRPr="00076A97">
        <w:rPr>
          <w:sz w:val="28"/>
          <w:szCs w:val="28"/>
        </w:rPr>
        <w:t xml:space="preserve"> </w:t>
      </w:r>
      <w:proofErr w:type="spellStart"/>
      <w:r w:rsidRPr="00076A97">
        <w:rPr>
          <w:sz w:val="28"/>
          <w:szCs w:val="28"/>
        </w:rPr>
        <w:t>малогомілкового</w:t>
      </w:r>
      <w:proofErr w:type="spellEnd"/>
      <w:r w:rsidRPr="00076A97">
        <w:rPr>
          <w:sz w:val="28"/>
          <w:szCs w:val="28"/>
        </w:rPr>
        <w:t xml:space="preserve"> нерва - в 3% </w:t>
      </w:r>
      <w:proofErr w:type="spellStart"/>
      <w:r w:rsidRPr="00076A97">
        <w:rPr>
          <w:sz w:val="28"/>
          <w:szCs w:val="28"/>
        </w:rPr>
        <w:t>випадків</w:t>
      </w:r>
      <w:proofErr w:type="spellEnd"/>
      <w:r>
        <w:rPr>
          <w:sz w:val="28"/>
          <w:szCs w:val="28"/>
          <w:lang w:val="uk-UA"/>
        </w:rPr>
        <w:t>.</w:t>
      </w:r>
      <w:r w:rsidRPr="00076A97">
        <w:rPr>
          <w:sz w:val="28"/>
          <w:szCs w:val="28"/>
        </w:rPr>
        <w:t xml:space="preserve"> </w:t>
      </w:r>
    </w:p>
    <w:p w:rsidR="000F567A" w:rsidRPr="000F567A" w:rsidRDefault="00920840" w:rsidP="006934A9">
      <w:pPr>
        <w:ind w:firstLine="567"/>
        <w:jc w:val="both"/>
        <w:rPr>
          <w:sz w:val="28"/>
          <w:szCs w:val="28"/>
          <w:lang w:val="uk-UA"/>
        </w:rPr>
      </w:pPr>
      <w:r w:rsidRPr="000F567A">
        <w:rPr>
          <w:sz w:val="28"/>
          <w:szCs w:val="28"/>
          <w:lang w:val="uk-UA"/>
        </w:rPr>
        <w:t>Поєднання перелому та стабілізуючих структур колінного суглоба створює суттєві труднощі  при клінічній діагностиці та є об</w:t>
      </w:r>
      <w:r w:rsidRPr="000F567A">
        <w:rPr>
          <w:sz w:val="28"/>
          <w:szCs w:val="28"/>
        </w:rPr>
        <w:t>’</w:t>
      </w:r>
      <w:proofErr w:type="spellStart"/>
      <w:r w:rsidRPr="000F567A">
        <w:rPr>
          <w:sz w:val="28"/>
          <w:szCs w:val="28"/>
          <w:lang w:val="uk-UA"/>
        </w:rPr>
        <w:t>єктивним</w:t>
      </w:r>
      <w:proofErr w:type="spellEnd"/>
      <w:r w:rsidRPr="000F567A">
        <w:rPr>
          <w:sz w:val="28"/>
          <w:szCs w:val="28"/>
          <w:lang w:val="uk-UA"/>
        </w:rPr>
        <w:t xml:space="preserve"> </w:t>
      </w:r>
      <w:proofErr w:type="spellStart"/>
      <w:r w:rsidRPr="000F567A">
        <w:rPr>
          <w:sz w:val="28"/>
          <w:szCs w:val="28"/>
          <w:lang w:val="uk-UA"/>
        </w:rPr>
        <w:t>підгрунтям</w:t>
      </w:r>
      <w:proofErr w:type="spellEnd"/>
      <w:r w:rsidRPr="000F567A">
        <w:rPr>
          <w:sz w:val="28"/>
          <w:szCs w:val="28"/>
          <w:lang w:val="uk-UA"/>
        </w:rPr>
        <w:t xml:space="preserve"> для дискусії щодо застосування сучасних інструментальних способів (КТ, МРТ). Навіть при доведеній </w:t>
      </w:r>
      <w:r w:rsidR="000F567A" w:rsidRPr="000F567A">
        <w:rPr>
          <w:sz w:val="28"/>
          <w:szCs w:val="28"/>
          <w:lang w:val="uk-UA"/>
        </w:rPr>
        <w:t xml:space="preserve">їх </w:t>
      </w:r>
      <w:r w:rsidRPr="000F567A">
        <w:rPr>
          <w:sz w:val="28"/>
          <w:szCs w:val="28"/>
          <w:lang w:val="uk-UA"/>
        </w:rPr>
        <w:t xml:space="preserve">доцільності і інформативності </w:t>
      </w:r>
      <w:r w:rsidR="000F567A" w:rsidRPr="000F567A">
        <w:rPr>
          <w:sz w:val="28"/>
          <w:szCs w:val="28"/>
          <w:lang w:val="uk-UA"/>
        </w:rPr>
        <w:t xml:space="preserve">остаточно не визначені показання до варіантів застосування: в </w:t>
      </w:r>
      <w:proofErr w:type="spellStart"/>
      <w:r w:rsidR="000F567A" w:rsidRPr="000F567A">
        <w:rPr>
          <w:sz w:val="28"/>
          <w:szCs w:val="28"/>
          <w:lang w:val="uk-UA"/>
        </w:rPr>
        <w:t>поєданні</w:t>
      </w:r>
      <w:proofErr w:type="spellEnd"/>
      <w:r w:rsidR="000F567A" w:rsidRPr="000F567A">
        <w:rPr>
          <w:sz w:val="28"/>
          <w:szCs w:val="28"/>
          <w:lang w:val="uk-UA"/>
        </w:rPr>
        <w:t>, почергово, вибір одного із способів.</w:t>
      </w:r>
    </w:p>
    <w:p w:rsidR="0080314B" w:rsidRPr="004B41B8" w:rsidRDefault="008E275D" w:rsidP="004B41B8">
      <w:pPr>
        <w:ind w:firstLine="567"/>
        <w:jc w:val="both"/>
        <w:rPr>
          <w:sz w:val="28"/>
          <w:szCs w:val="28"/>
          <w:lang w:val="uk-UA"/>
        </w:rPr>
      </w:pPr>
      <w:r w:rsidRPr="0080314B">
        <w:rPr>
          <w:sz w:val="28"/>
          <w:szCs w:val="28"/>
          <w:lang w:val="uk-UA"/>
        </w:rPr>
        <w:t xml:space="preserve">Завдяки впровадженню в практику </w:t>
      </w:r>
      <w:proofErr w:type="spellStart"/>
      <w:r w:rsidRPr="0080314B">
        <w:rPr>
          <w:sz w:val="28"/>
          <w:szCs w:val="28"/>
          <w:lang w:val="uk-UA"/>
        </w:rPr>
        <w:t>малоінвазивних</w:t>
      </w:r>
      <w:proofErr w:type="spellEnd"/>
      <w:r w:rsidRPr="0080314B">
        <w:rPr>
          <w:sz w:val="28"/>
          <w:szCs w:val="28"/>
          <w:lang w:val="uk-UA"/>
        </w:rPr>
        <w:t xml:space="preserve"> підходів при лікуванні </w:t>
      </w:r>
      <w:r w:rsidRPr="004B41B8">
        <w:rPr>
          <w:sz w:val="28"/>
          <w:szCs w:val="28"/>
          <w:lang w:val="uk-UA"/>
        </w:rPr>
        <w:t>даних ушкоджень (</w:t>
      </w:r>
      <w:r w:rsidRPr="004B41B8">
        <w:rPr>
          <w:sz w:val="28"/>
          <w:szCs w:val="28"/>
          <w:lang w:val="en-US"/>
        </w:rPr>
        <w:t>MIS</w:t>
      </w:r>
      <w:r w:rsidR="0080314B" w:rsidRPr="004B41B8">
        <w:rPr>
          <w:sz w:val="28"/>
          <w:szCs w:val="28"/>
          <w:lang w:val="uk-UA"/>
        </w:rPr>
        <w:t xml:space="preserve">, </w:t>
      </w:r>
      <w:r w:rsidR="0080314B" w:rsidRPr="004B41B8">
        <w:rPr>
          <w:sz w:val="28"/>
          <w:szCs w:val="28"/>
          <w:lang w:val="en-US"/>
        </w:rPr>
        <w:t>MIPO</w:t>
      </w:r>
      <w:r w:rsidR="0080314B" w:rsidRPr="004B41B8">
        <w:rPr>
          <w:sz w:val="28"/>
          <w:szCs w:val="28"/>
          <w:lang w:val="uk-UA"/>
        </w:rPr>
        <w:t xml:space="preserve">, </w:t>
      </w:r>
      <w:proofErr w:type="spellStart"/>
      <w:r w:rsidR="0080314B" w:rsidRPr="004B41B8">
        <w:rPr>
          <w:sz w:val="28"/>
          <w:szCs w:val="28"/>
          <w:lang w:val="uk-UA"/>
        </w:rPr>
        <w:t>артроскопічна</w:t>
      </w:r>
      <w:proofErr w:type="spellEnd"/>
      <w:r w:rsidR="0080314B" w:rsidRPr="004B41B8">
        <w:rPr>
          <w:sz w:val="28"/>
          <w:szCs w:val="28"/>
          <w:lang w:val="uk-UA"/>
        </w:rPr>
        <w:t xml:space="preserve"> асистенція</w:t>
      </w:r>
      <w:r w:rsidRPr="004B41B8">
        <w:rPr>
          <w:sz w:val="28"/>
          <w:szCs w:val="28"/>
          <w:lang w:val="uk-UA"/>
        </w:rPr>
        <w:t xml:space="preserve">) </w:t>
      </w:r>
      <w:r w:rsidR="0080314B" w:rsidRPr="004B41B8">
        <w:rPr>
          <w:sz w:val="28"/>
          <w:szCs w:val="28"/>
          <w:lang w:val="uk-UA"/>
        </w:rPr>
        <w:t xml:space="preserve">результати лікування </w:t>
      </w:r>
      <w:r w:rsidRPr="004B41B8">
        <w:rPr>
          <w:sz w:val="28"/>
          <w:szCs w:val="28"/>
          <w:lang w:val="uk-UA"/>
        </w:rPr>
        <w:t>суттєво покра</w:t>
      </w:r>
      <w:r w:rsidR="0080314B" w:rsidRPr="004B41B8">
        <w:rPr>
          <w:sz w:val="28"/>
          <w:szCs w:val="28"/>
          <w:lang w:val="uk-UA"/>
        </w:rPr>
        <w:t xml:space="preserve">щились. Попри те, і до тепер, частка незадовільних функціональних результатів складає 18-32%. </w:t>
      </w:r>
    </w:p>
    <w:p w:rsidR="004B41B8" w:rsidRPr="004B41B8" w:rsidRDefault="0080314B" w:rsidP="004B41B8">
      <w:pPr>
        <w:ind w:firstLine="567"/>
        <w:jc w:val="both"/>
        <w:rPr>
          <w:sz w:val="28"/>
          <w:szCs w:val="28"/>
          <w:lang w:val="uk-UA"/>
        </w:rPr>
      </w:pPr>
      <w:r w:rsidRPr="004B41B8">
        <w:rPr>
          <w:sz w:val="28"/>
          <w:szCs w:val="28"/>
          <w:lang w:val="uk-UA"/>
        </w:rPr>
        <w:t xml:space="preserve">Серед чинників, які негативно впливають на кінцеві результати лікування, суттєву питому вагу мають ушкодження </w:t>
      </w:r>
      <w:proofErr w:type="spellStart"/>
      <w:r w:rsidRPr="004B41B8">
        <w:rPr>
          <w:sz w:val="28"/>
          <w:szCs w:val="28"/>
          <w:lang w:val="uk-UA"/>
        </w:rPr>
        <w:t>м’якотканинних</w:t>
      </w:r>
      <w:proofErr w:type="spellEnd"/>
      <w:r w:rsidRPr="004B41B8">
        <w:rPr>
          <w:sz w:val="28"/>
          <w:szCs w:val="28"/>
          <w:lang w:val="uk-UA"/>
        </w:rPr>
        <w:t xml:space="preserve"> стабілізуючих структур колінного суглоба.</w:t>
      </w:r>
      <w:r w:rsidR="004B41B8" w:rsidRPr="004B41B8">
        <w:rPr>
          <w:sz w:val="28"/>
          <w:szCs w:val="28"/>
          <w:lang w:val="uk-UA"/>
        </w:rPr>
        <w:t xml:space="preserve"> До тепер немає єдиної позиції щодо доцільності їх відновлення за терміном: під час проведення остеосинтезу чи потрібно </w:t>
      </w:r>
      <w:r w:rsidR="004B41B8" w:rsidRPr="004B41B8">
        <w:rPr>
          <w:sz w:val="28"/>
          <w:szCs w:val="28"/>
          <w:lang w:val="uk-UA"/>
        </w:rPr>
        <w:lastRenderedPageBreak/>
        <w:t xml:space="preserve">відтермінувати їх реконструкцію. Враховуючи </w:t>
      </w:r>
      <w:proofErr w:type="spellStart"/>
      <w:r w:rsidR="004B41B8" w:rsidRPr="004B41B8">
        <w:rPr>
          <w:sz w:val="28"/>
          <w:szCs w:val="28"/>
          <w:lang w:val="uk-UA"/>
        </w:rPr>
        <w:t>зустрічаємість</w:t>
      </w:r>
      <w:proofErr w:type="spellEnd"/>
      <w:r w:rsidR="004B41B8" w:rsidRPr="004B41B8">
        <w:rPr>
          <w:sz w:val="28"/>
          <w:szCs w:val="28"/>
          <w:lang w:val="uk-UA"/>
        </w:rPr>
        <w:t xml:space="preserve"> ушкодження цих структур, потреба в повторних оперативних </w:t>
      </w:r>
      <w:proofErr w:type="spellStart"/>
      <w:r w:rsidR="004B41B8" w:rsidRPr="004B41B8">
        <w:rPr>
          <w:sz w:val="28"/>
          <w:szCs w:val="28"/>
          <w:lang w:val="uk-UA"/>
        </w:rPr>
        <w:t>втручаннях</w:t>
      </w:r>
      <w:proofErr w:type="spellEnd"/>
      <w:r w:rsidR="004B41B8" w:rsidRPr="004B41B8">
        <w:rPr>
          <w:sz w:val="28"/>
          <w:szCs w:val="28"/>
          <w:lang w:val="uk-UA"/>
        </w:rPr>
        <w:t xml:space="preserve">, подовження терміну лікування і відповідно непрацездатності, вирішення даного питання має як медичне, так соціально-економічне </w:t>
      </w:r>
      <w:proofErr w:type="spellStart"/>
      <w:r w:rsidR="004B41B8" w:rsidRPr="004B41B8">
        <w:rPr>
          <w:sz w:val="28"/>
          <w:szCs w:val="28"/>
          <w:lang w:val="uk-UA"/>
        </w:rPr>
        <w:t>обгрунтування</w:t>
      </w:r>
      <w:proofErr w:type="spellEnd"/>
      <w:r w:rsidR="004B41B8" w:rsidRPr="004B41B8">
        <w:rPr>
          <w:sz w:val="28"/>
          <w:szCs w:val="28"/>
          <w:lang w:val="uk-UA"/>
        </w:rPr>
        <w:t>.</w:t>
      </w:r>
    </w:p>
    <w:p w:rsidR="00D36264" w:rsidRPr="004B41B8" w:rsidRDefault="00D36264" w:rsidP="004B41B8">
      <w:pPr>
        <w:ind w:firstLine="567"/>
        <w:jc w:val="both"/>
        <w:rPr>
          <w:sz w:val="28"/>
          <w:szCs w:val="28"/>
          <w:lang w:val="uk-UA"/>
        </w:rPr>
      </w:pPr>
      <w:r w:rsidRPr="004B41B8">
        <w:rPr>
          <w:sz w:val="28"/>
          <w:szCs w:val="28"/>
          <w:lang w:val="uk-UA" w:eastAsia="en-US"/>
        </w:rPr>
        <w:t xml:space="preserve">  </w:t>
      </w:r>
      <w:r w:rsidRPr="004B41B8">
        <w:rPr>
          <w:rFonts w:eastAsia="TimesNewRoman"/>
          <w:sz w:val="28"/>
          <w:szCs w:val="28"/>
          <w:lang w:val="uk-UA"/>
        </w:rPr>
        <w:t xml:space="preserve">Таким чином, проблема лікування </w:t>
      </w:r>
      <w:r w:rsidR="004B41B8" w:rsidRPr="004B41B8">
        <w:rPr>
          <w:rFonts w:eastAsia="TimesNewRoman"/>
          <w:sz w:val="28"/>
          <w:szCs w:val="28"/>
          <w:lang w:val="uk-UA"/>
        </w:rPr>
        <w:t xml:space="preserve">переломів проксимального </w:t>
      </w:r>
      <w:proofErr w:type="spellStart"/>
      <w:r w:rsidR="004B41B8" w:rsidRPr="004B41B8">
        <w:rPr>
          <w:rFonts w:eastAsia="TimesNewRoman"/>
          <w:sz w:val="28"/>
          <w:szCs w:val="28"/>
          <w:lang w:val="uk-UA"/>
        </w:rPr>
        <w:t>епіметафізу</w:t>
      </w:r>
      <w:proofErr w:type="spellEnd"/>
      <w:r w:rsidR="004B41B8" w:rsidRPr="004B41B8">
        <w:rPr>
          <w:rFonts w:eastAsia="TimesNewRoman"/>
          <w:sz w:val="28"/>
          <w:szCs w:val="28"/>
          <w:lang w:val="uk-UA"/>
        </w:rPr>
        <w:t xml:space="preserve"> великогомілкової кістки</w:t>
      </w:r>
      <w:r w:rsidRPr="004B41B8">
        <w:rPr>
          <w:rFonts w:eastAsia="TimesNewRoman"/>
          <w:sz w:val="28"/>
          <w:szCs w:val="28"/>
          <w:lang w:val="uk-UA"/>
        </w:rPr>
        <w:t>, представляє собою складну медичну, організаційну, науково-практичну та соціальну проблему.</w:t>
      </w:r>
      <w:r w:rsidRPr="004B41B8">
        <w:rPr>
          <w:sz w:val="28"/>
          <w:szCs w:val="28"/>
        </w:rPr>
        <w:t xml:space="preserve"> </w:t>
      </w:r>
    </w:p>
    <w:p w:rsidR="00D36264" w:rsidRPr="004B41B8" w:rsidRDefault="00D36264" w:rsidP="004B41B8">
      <w:pPr>
        <w:tabs>
          <w:tab w:val="left" w:pos="4132"/>
        </w:tabs>
        <w:ind w:firstLine="567"/>
        <w:jc w:val="both"/>
        <w:rPr>
          <w:sz w:val="28"/>
          <w:szCs w:val="28"/>
          <w:lang w:val="uk-UA" w:eastAsia="en-US"/>
        </w:rPr>
      </w:pPr>
      <w:r w:rsidRPr="004B41B8">
        <w:rPr>
          <w:sz w:val="28"/>
          <w:szCs w:val="28"/>
          <w:lang w:val="uk-UA" w:eastAsia="en-US"/>
        </w:rPr>
        <w:t xml:space="preserve"> Вирішенню цих питань і присвячене дане дисертаційне дослідження.</w:t>
      </w:r>
    </w:p>
    <w:p w:rsidR="00D36264" w:rsidRPr="004B41B8" w:rsidRDefault="00D36264" w:rsidP="004B41B8">
      <w:pPr>
        <w:ind w:firstLine="567"/>
        <w:jc w:val="both"/>
        <w:rPr>
          <w:b/>
          <w:bCs/>
          <w:sz w:val="28"/>
          <w:szCs w:val="28"/>
        </w:rPr>
      </w:pPr>
      <w:proofErr w:type="spellStart"/>
      <w:r w:rsidRPr="004B41B8">
        <w:rPr>
          <w:b/>
          <w:bCs/>
          <w:sz w:val="28"/>
          <w:szCs w:val="28"/>
        </w:rPr>
        <w:t>Зв’язок</w:t>
      </w:r>
      <w:proofErr w:type="spellEnd"/>
      <w:r w:rsidRPr="004B41B8">
        <w:rPr>
          <w:b/>
          <w:bCs/>
          <w:sz w:val="28"/>
          <w:szCs w:val="28"/>
        </w:rPr>
        <w:t xml:space="preserve"> </w:t>
      </w:r>
      <w:proofErr w:type="spellStart"/>
      <w:r w:rsidRPr="004B41B8">
        <w:rPr>
          <w:b/>
          <w:bCs/>
          <w:sz w:val="28"/>
          <w:szCs w:val="28"/>
        </w:rPr>
        <w:t>роботи</w:t>
      </w:r>
      <w:proofErr w:type="spellEnd"/>
      <w:r w:rsidRPr="004B41B8">
        <w:rPr>
          <w:b/>
          <w:bCs/>
          <w:sz w:val="28"/>
          <w:szCs w:val="28"/>
        </w:rPr>
        <w:t xml:space="preserve"> з </w:t>
      </w:r>
      <w:proofErr w:type="spellStart"/>
      <w:r w:rsidRPr="004B41B8">
        <w:rPr>
          <w:b/>
          <w:bCs/>
          <w:sz w:val="28"/>
          <w:szCs w:val="28"/>
        </w:rPr>
        <w:t>науковими</w:t>
      </w:r>
      <w:proofErr w:type="spellEnd"/>
      <w:r w:rsidRPr="004B41B8">
        <w:rPr>
          <w:b/>
          <w:bCs/>
          <w:sz w:val="28"/>
          <w:szCs w:val="28"/>
        </w:rPr>
        <w:t xml:space="preserve"> </w:t>
      </w:r>
      <w:proofErr w:type="spellStart"/>
      <w:r w:rsidRPr="004B41B8">
        <w:rPr>
          <w:b/>
          <w:bCs/>
          <w:sz w:val="28"/>
          <w:szCs w:val="28"/>
        </w:rPr>
        <w:t>програмами</w:t>
      </w:r>
      <w:proofErr w:type="spellEnd"/>
      <w:r w:rsidRPr="004B41B8">
        <w:rPr>
          <w:b/>
          <w:bCs/>
          <w:sz w:val="28"/>
          <w:szCs w:val="28"/>
        </w:rPr>
        <w:t>, планами і темами</w:t>
      </w:r>
    </w:p>
    <w:p w:rsidR="00973FCE" w:rsidRPr="00C53721" w:rsidRDefault="00D36264" w:rsidP="00C53721">
      <w:pPr>
        <w:ind w:firstLine="720"/>
        <w:jc w:val="both"/>
        <w:rPr>
          <w:sz w:val="28"/>
          <w:szCs w:val="28"/>
        </w:rPr>
      </w:pPr>
      <w:proofErr w:type="spellStart"/>
      <w:proofErr w:type="gramStart"/>
      <w:r w:rsidRPr="00C53721">
        <w:rPr>
          <w:sz w:val="28"/>
          <w:szCs w:val="28"/>
        </w:rPr>
        <w:t>Дисертаційна</w:t>
      </w:r>
      <w:proofErr w:type="spellEnd"/>
      <w:r w:rsidRPr="00C53721">
        <w:rPr>
          <w:sz w:val="28"/>
          <w:szCs w:val="28"/>
        </w:rPr>
        <w:t xml:space="preserve"> </w:t>
      </w:r>
      <w:r w:rsidRPr="00C53721">
        <w:rPr>
          <w:rFonts w:hint="cs"/>
          <w:sz w:val="28"/>
          <w:szCs w:val="28"/>
          <w:rtl/>
        </w:rPr>
        <w:t xml:space="preserve"> </w:t>
      </w:r>
      <w:r w:rsidRPr="00C53721">
        <w:rPr>
          <w:sz w:val="28"/>
          <w:szCs w:val="28"/>
        </w:rPr>
        <w:t>робота</w:t>
      </w:r>
      <w:proofErr w:type="gramEnd"/>
      <w:r w:rsidRPr="00C53721">
        <w:rPr>
          <w:sz w:val="28"/>
          <w:szCs w:val="28"/>
        </w:rPr>
        <w:t xml:space="preserve"> </w:t>
      </w:r>
      <w:proofErr w:type="spellStart"/>
      <w:r w:rsidRPr="00C53721">
        <w:rPr>
          <w:sz w:val="28"/>
          <w:szCs w:val="28"/>
        </w:rPr>
        <w:t>виконана</w:t>
      </w:r>
      <w:proofErr w:type="spellEnd"/>
      <w:r w:rsidRPr="00C53721">
        <w:rPr>
          <w:sz w:val="28"/>
          <w:szCs w:val="28"/>
        </w:rPr>
        <w:t xml:space="preserve"> </w:t>
      </w:r>
      <w:proofErr w:type="spellStart"/>
      <w:r w:rsidRPr="00C53721">
        <w:rPr>
          <w:sz w:val="28"/>
          <w:szCs w:val="28"/>
        </w:rPr>
        <w:t>відповідно</w:t>
      </w:r>
      <w:proofErr w:type="spellEnd"/>
      <w:r w:rsidRPr="00C53721">
        <w:rPr>
          <w:sz w:val="28"/>
          <w:szCs w:val="28"/>
        </w:rPr>
        <w:t xml:space="preserve"> до плану </w:t>
      </w:r>
      <w:proofErr w:type="spellStart"/>
      <w:r w:rsidRPr="00C53721">
        <w:rPr>
          <w:sz w:val="28"/>
          <w:szCs w:val="28"/>
        </w:rPr>
        <w:t>науково-дослідних</w:t>
      </w:r>
      <w:proofErr w:type="spellEnd"/>
      <w:r w:rsidRPr="00C53721">
        <w:rPr>
          <w:sz w:val="28"/>
          <w:szCs w:val="28"/>
        </w:rPr>
        <w:t xml:space="preserve"> </w:t>
      </w:r>
      <w:proofErr w:type="spellStart"/>
      <w:r w:rsidRPr="00C53721">
        <w:rPr>
          <w:sz w:val="28"/>
          <w:szCs w:val="28"/>
        </w:rPr>
        <w:t>робіт</w:t>
      </w:r>
      <w:proofErr w:type="spellEnd"/>
      <w:r w:rsidRPr="00C53721">
        <w:rPr>
          <w:sz w:val="28"/>
          <w:szCs w:val="28"/>
        </w:rPr>
        <w:t xml:space="preserve"> ДУ «</w:t>
      </w:r>
      <w:proofErr w:type="spellStart"/>
      <w:r w:rsidRPr="00C53721">
        <w:rPr>
          <w:sz w:val="28"/>
          <w:szCs w:val="28"/>
        </w:rPr>
        <w:t>Національний</w:t>
      </w:r>
      <w:proofErr w:type="spellEnd"/>
      <w:r w:rsidRPr="00C53721">
        <w:rPr>
          <w:sz w:val="28"/>
          <w:szCs w:val="28"/>
        </w:rPr>
        <w:t xml:space="preserve"> </w:t>
      </w:r>
      <w:proofErr w:type="spellStart"/>
      <w:r w:rsidRPr="00C53721">
        <w:rPr>
          <w:sz w:val="28"/>
          <w:szCs w:val="28"/>
        </w:rPr>
        <w:t>інститут</w:t>
      </w:r>
      <w:proofErr w:type="spellEnd"/>
      <w:r w:rsidRPr="00C53721">
        <w:rPr>
          <w:spacing w:val="1"/>
          <w:sz w:val="28"/>
          <w:szCs w:val="28"/>
        </w:rPr>
        <w:t xml:space="preserve"> </w:t>
      </w:r>
      <w:proofErr w:type="spellStart"/>
      <w:r w:rsidRPr="00C53721">
        <w:rPr>
          <w:sz w:val="28"/>
          <w:szCs w:val="28"/>
        </w:rPr>
        <w:t>травматології</w:t>
      </w:r>
      <w:proofErr w:type="spellEnd"/>
      <w:r w:rsidRPr="00C53721">
        <w:rPr>
          <w:sz w:val="28"/>
          <w:szCs w:val="28"/>
        </w:rPr>
        <w:t xml:space="preserve"> та </w:t>
      </w:r>
      <w:proofErr w:type="spellStart"/>
      <w:r w:rsidRPr="00C53721">
        <w:rPr>
          <w:sz w:val="28"/>
          <w:szCs w:val="28"/>
        </w:rPr>
        <w:t>ортопедії</w:t>
      </w:r>
      <w:proofErr w:type="spellEnd"/>
      <w:r w:rsidRPr="00C53721">
        <w:rPr>
          <w:sz w:val="28"/>
          <w:szCs w:val="28"/>
        </w:rPr>
        <w:t xml:space="preserve"> НАМН </w:t>
      </w:r>
      <w:proofErr w:type="spellStart"/>
      <w:r w:rsidRPr="00C53721">
        <w:rPr>
          <w:sz w:val="28"/>
          <w:szCs w:val="28"/>
        </w:rPr>
        <w:t>України</w:t>
      </w:r>
      <w:proofErr w:type="spellEnd"/>
      <w:r w:rsidRPr="00C53721">
        <w:rPr>
          <w:sz w:val="28"/>
          <w:szCs w:val="28"/>
        </w:rPr>
        <w:t xml:space="preserve">» </w:t>
      </w:r>
      <w:r w:rsidR="008F0754" w:rsidRPr="00C53721">
        <w:rPr>
          <w:sz w:val="28"/>
          <w:szCs w:val="28"/>
          <w:lang w:val="uk-UA"/>
        </w:rPr>
        <w:t>та</w:t>
      </w:r>
      <w:r w:rsidRPr="00C53721">
        <w:rPr>
          <w:sz w:val="28"/>
          <w:szCs w:val="28"/>
        </w:rPr>
        <w:t xml:space="preserve"> є фрагментом </w:t>
      </w:r>
      <w:proofErr w:type="spellStart"/>
      <w:r w:rsidR="00973FCE" w:rsidRPr="00C53721">
        <w:rPr>
          <w:sz w:val="28"/>
          <w:szCs w:val="28"/>
        </w:rPr>
        <w:t>комплексної</w:t>
      </w:r>
      <w:proofErr w:type="spellEnd"/>
      <w:r w:rsidR="00973FCE" w:rsidRPr="00C53721">
        <w:rPr>
          <w:sz w:val="28"/>
          <w:szCs w:val="28"/>
        </w:rPr>
        <w:t xml:space="preserve"> </w:t>
      </w:r>
      <w:proofErr w:type="spellStart"/>
      <w:r w:rsidR="00973FCE" w:rsidRPr="00C53721">
        <w:rPr>
          <w:sz w:val="28"/>
          <w:szCs w:val="28"/>
        </w:rPr>
        <w:t>наукової</w:t>
      </w:r>
      <w:proofErr w:type="spellEnd"/>
      <w:r w:rsidR="00973FCE" w:rsidRPr="00C53721">
        <w:rPr>
          <w:sz w:val="28"/>
          <w:szCs w:val="28"/>
        </w:rPr>
        <w:t xml:space="preserve"> теми </w:t>
      </w:r>
      <w:proofErr w:type="spellStart"/>
      <w:r w:rsidR="00973FCE" w:rsidRPr="00C53721">
        <w:rPr>
          <w:sz w:val="28"/>
          <w:szCs w:val="28"/>
        </w:rPr>
        <w:t>відділу</w:t>
      </w:r>
      <w:proofErr w:type="spellEnd"/>
      <w:r w:rsidR="00973FCE" w:rsidRPr="00C53721">
        <w:rPr>
          <w:sz w:val="28"/>
          <w:szCs w:val="28"/>
        </w:rPr>
        <w:t xml:space="preserve"> </w:t>
      </w:r>
      <w:proofErr w:type="spellStart"/>
      <w:r w:rsidR="00973FCE" w:rsidRPr="00C53721">
        <w:rPr>
          <w:sz w:val="28"/>
          <w:szCs w:val="28"/>
        </w:rPr>
        <w:t>травматичних</w:t>
      </w:r>
      <w:proofErr w:type="spellEnd"/>
      <w:r w:rsidR="00973FCE" w:rsidRPr="00C53721">
        <w:rPr>
          <w:sz w:val="28"/>
          <w:szCs w:val="28"/>
        </w:rPr>
        <w:t xml:space="preserve"> </w:t>
      </w:r>
      <w:r w:rsidR="00973FCE" w:rsidRPr="00C53721">
        <w:rPr>
          <w:sz w:val="28"/>
          <w:szCs w:val="28"/>
          <w:lang w:val="uk-UA"/>
        </w:rPr>
        <w:t>у</w:t>
      </w:r>
      <w:proofErr w:type="spellStart"/>
      <w:r w:rsidR="00973FCE" w:rsidRPr="00C53721">
        <w:rPr>
          <w:sz w:val="28"/>
          <w:szCs w:val="28"/>
        </w:rPr>
        <w:t>шкоджень</w:t>
      </w:r>
      <w:proofErr w:type="spellEnd"/>
      <w:r w:rsidR="00973FCE" w:rsidRPr="00C53721">
        <w:rPr>
          <w:sz w:val="28"/>
          <w:szCs w:val="28"/>
        </w:rPr>
        <w:t xml:space="preserve"> опорно-</w:t>
      </w:r>
      <w:proofErr w:type="spellStart"/>
      <w:r w:rsidR="00973FCE" w:rsidRPr="00C53721">
        <w:rPr>
          <w:sz w:val="28"/>
          <w:szCs w:val="28"/>
        </w:rPr>
        <w:t>рухового</w:t>
      </w:r>
      <w:proofErr w:type="spellEnd"/>
      <w:r w:rsidR="00973FCE" w:rsidRPr="00C53721">
        <w:rPr>
          <w:sz w:val="28"/>
          <w:szCs w:val="28"/>
        </w:rPr>
        <w:t xml:space="preserve"> </w:t>
      </w:r>
      <w:proofErr w:type="spellStart"/>
      <w:r w:rsidR="00973FCE" w:rsidRPr="00C53721">
        <w:rPr>
          <w:sz w:val="28"/>
          <w:szCs w:val="28"/>
        </w:rPr>
        <w:t>апарату</w:t>
      </w:r>
      <w:proofErr w:type="spellEnd"/>
      <w:r w:rsidR="00973FCE" w:rsidRPr="00C53721">
        <w:rPr>
          <w:sz w:val="28"/>
          <w:szCs w:val="28"/>
        </w:rPr>
        <w:t xml:space="preserve"> та проблем остеосинтезу «</w:t>
      </w:r>
      <w:proofErr w:type="spellStart"/>
      <w:r w:rsidR="00973FCE" w:rsidRPr="00C53721">
        <w:rPr>
          <w:sz w:val="28"/>
          <w:szCs w:val="28"/>
        </w:rPr>
        <w:t>Розробити</w:t>
      </w:r>
      <w:proofErr w:type="spellEnd"/>
      <w:r w:rsidR="00973FCE" w:rsidRPr="00C53721">
        <w:rPr>
          <w:sz w:val="28"/>
          <w:szCs w:val="28"/>
        </w:rPr>
        <w:t xml:space="preserve"> </w:t>
      </w:r>
      <w:proofErr w:type="spellStart"/>
      <w:r w:rsidR="00973FCE" w:rsidRPr="00C53721">
        <w:rPr>
          <w:sz w:val="28"/>
          <w:szCs w:val="28"/>
        </w:rPr>
        <w:t>диференційований</w:t>
      </w:r>
      <w:proofErr w:type="spellEnd"/>
      <w:r w:rsidR="00973FCE" w:rsidRPr="00C53721">
        <w:rPr>
          <w:sz w:val="28"/>
          <w:szCs w:val="28"/>
        </w:rPr>
        <w:t xml:space="preserve"> </w:t>
      </w:r>
      <w:proofErr w:type="spellStart"/>
      <w:r w:rsidR="00973FCE" w:rsidRPr="00C53721">
        <w:rPr>
          <w:sz w:val="28"/>
          <w:szCs w:val="28"/>
        </w:rPr>
        <w:t>підхід</w:t>
      </w:r>
      <w:proofErr w:type="spellEnd"/>
      <w:r w:rsidR="00973FCE" w:rsidRPr="00C53721">
        <w:rPr>
          <w:sz w:val="28"/>
          <w:szCs w:val="28"/>
        </w:rPr>
        <w:t xml:space="preserve"> до </w:t>
      </w:r>
      <w:proofErr w:type="spellStart"/>
      <w:r w:rsidR="00973FCE" w:rsidRPr="00C53721">
        <w:rPr>
          <w:sz w:val="28"/>
          <w:szCs w:val="28"/>
        </w:rPr>
        <w:t>лікування</w:t>
      </w:r>
      <w:proofErr w:type="spellEnd"/>
      <w:r w:rsidR="00973FCE" w:rsidRPr="00C53721">
        <w:rPr>
          <w:sz w:val="28"/>
          <w:szCs w:val="28"/>
        </w:rPr>
        <w:t xml:space="preserve"> </w:t>
      </w:r>
      <w:proofErr w:type="spellStart"/>
      <w:r w:rsidR="00973FCE" w:rsidRPr="00C53721">
        <w:rPr>
          <w:sz w:val="28"/>
          <w:szCs w:val="28"/>
        </w:rPr>
        <w:t>переломів</w:t>
      </w:r>
      <w:proofErr w:type="spellEnd"/>
      <w:r w:rsidR="00973FCE" w:rsidRPr="00C53721">
        <w:rPr>
          <w:sz w:val="28"/>
          <w:szCs w:val="28"/>
        </w:rPr>
        <w:t xml:space="preserve"> </w:t>
      </w:r>
      <w:proofErr w:type="spellStart"/>
      <w:r w:rsidR="00973FCE" w:rsidRPr="00C53721">
        <w:rPr>
          <w:sz w:val="28"/>
          <w:szCs w:val="28"/>
        </w:rPr>
        <w:t>кісток</w:t>
      </w:r>
      <w:proofErr w:type="spellEnd"/>
      <w:r w:rsidR="00973FCE" w:rsidRPr="00C53721">
        <w:rPr>
          <w:sz w:val="28"/>
          <w:szCs w:val="28"/>
        </w:rPr>
        <w:t xml:space="preserve"> </w:t>
      </w:r>
      <w:proofErr w:type="spellStart"/>
      <w:r w:rsidR="00973FCE" w:rsidRPr="00C53721">
        <w:rPr>
          <w:sz w:val="28"/>
          <w:szCs w:val="28"/>
        </w:rPr>
        <w:t>гомілки</w:t>
      </w:r>
      <w:proofErr w:type="spellEnd"/>
      <w:r w:rsidR="00973FCE" w:rsidRPr="00C53721">
        <w:rPr>
          <w:sz w:val="28"/>
          <w:szCs w:val="28"/>
        </w:rPr>
        <w:t xml:space="preserve"> у </w:t>
      </w:r>
      <w:proofErr w:type="spellStart"/>
      <w:r w:rsidR="00973FCE" w:rsidRPr="00C53721">
        <w:rPr>
          <w:sz w:val="28"/>
          <w:szCs w:val="28"/>
        </w:rPr>
        <w:t>постраждалих</w:t>
      </w:r>
      <w:proofErr w:type="spellEnd"/>
      <w:r w:rsidR="00973FCE" w:rsidRPr="00C53721">
        <w:rPr>
          <w:sz w:val="28"/>
          <w:szCs w:val="28"/>
        </w:rPr>
        <w:t xml:space="preserve"> </w:t>
      </w:r>
      <w:proofErr w:type="spellStart"/>
      <w:r w:rsidR="00973FCE" w:rsidRPr="00C53721">
        <w:rPr>
          <w:sz w:val="28"/>
          <w:szCs w:val="28"/>
        </w:rPr>
        <w:t>під</w:t>
      </w:r>
      <w:proofErr w:type="spellEnd"/>
      <w:r w:rsidR="00973FCE" w:rsidRPr="00C53721">
        <w:rPr>
          <w:sz w:val="28"/>
          <w:szCs w:val="28"/>
        </w:rPr>
        <w:t xml:space="preserve"> час </w:t>
      </w:r>
      <w:proofErr w:type="spellStart"/>
      <w:r w:rsidR="00973FCE" w:rsidRPr="00C53721">
        <w:rPr>
          <w:sz w:val="28"/>
          <w:szCs w:val="28"/>
        </w:rPr>
        <w:t>військових</w:t>
      </w:r>
      <w:proofErr w:type="spellEnd"/>
      <w:r w:rsidR="00973FCE" w:rsidRPr="00C53721">
        <w:rPr>
          <w:sz w:val="28"/>
          <w:szCs w:val="28"/>
        </w:rPr>
        <w:t xml:space="preserve"> </w:t>
      </w:r>
      <w:proofErr w:type="spellStart"/>
      <w:r w:rsidR="00973FCE" w:rsidRPr="00C53721">
        <w:rPr>
          <w:sz w:val="28"/>
          <w:szCs w:val="28"/>
        </w:rPr>
        <w:t>дій</w:t>
      </w:r>
      <w:proofErr w:type="spellEnd"/>
      <w:r w:rsidR="00973FCE" w:rsidRPr="00C53721">
        <w:rPr>
          <w:sz w:val="28"/>
          <w:szCs w:val="28"/>
        </w:rPr>
        <w:t>» (</w:t>
      </w:r>
      <w:proofErr w:type="spellStart"/>
      <w:r w:rsidR="00973FCE" w:rsidRPr="00C53721">
        <w:rPr>
          <w:sz w:val="28"/>
          <w:szCs w:val="28"/>
        </w:rPr>
        <w:t>державний</w:t>
      </w:r>
      <w:proofErr w:type="spellEnd"/>
      <w:r w:rsidR="00973FCE" w:rsidRPr="00C53721">
        <w:rPr>
          <w:sz w:val="28"/>
          <w:szCs w:val="28"/>
        </w:rPr>
        <w:t xml:space="preserve"> </w:t>
      </w:r>
      <w:proofErr w:type="spellStart"/>
      <w:r w:rsidR="00973FCE" w:rsidRPr="00C53721">
        <w:rPr>
          <w:sz w:val="28"/>
          <w:szCs w:val="28"/>
        </w:rPr>
        <w:t>реєстраційний</w:t>
      </w:r>
      <w:proofErr w:type="spellEnd"/>
      <w:r w:rsidR="00973FCE" w:rsidRPr="00C53721">
        <w:rPr>
          <w:sz w:val="28"/>
          <w:szCs w:val="28"/>
        </w:rPr>
        <w:t xml:space="preserve"> номер 0126U000486).</w:t>
      </w:r>
    </w:p>
    <w:p w:rsidR="00D36264" w:rsidRPr="00C53721" w:rsidRDefault="00973FCE" w:rsidP="00C53721">
      <w:pPr>
        <w:ind w:left="112" w:right="225" w:firstLine="708"/>
        <w:jc w:val="both"/>
        <w:rPr>
          <w:sz w:val="28"/>
          <w:szCs w:val="28"/>
          <w:lang w:val="uk-UA"/>
        </w:rPr>
      </w:pPr>
      <w:r w:rsidRPr="00C53721">
        <w:rPr>
          <w:sz w:val="28"/>
          <w:szCs w:val="28"/>
        </w:rPr>
        <w:t xml:space="preserve"> </w:t>
      </w:r>
      <w:proofErr w:type="spellStart"/>
      <w:r w:rsidR="00D36264" w:rsidRPr="00C53721">
        <w:rPr>
          <w:b/>
          <w:sz w:val="28"/>
          <w:szCs w:val="28"/>
        </w:rPr>
        <w:t>Результати</w:t>
      </w:r>
      <w:proofErr w:type="spellEnd"/>
      <w:r w:rsidR="00D36264" w:rsidRPr="00C53721">
        <w:rPr>
          <w:b/>
          <w:sz w:val="28"/>
          <w:szCs w:val="28"/>
        </w:rPr>
        <w:t xml:space="preserve"> </w:t>
      </w:r>
      <w:r w:rsidR="00D36264" w:rsidRPr="00C53721">
        <w:rPr>
          <w:b/>
          <w:sz w:val="28"/>
          <w:szCs w:val="28"/>
          <w:lang w:val="uk-UA"/>
        </w:rPr>
        <w:t>оцінки наукового рівня дисертації та публікацій.</w:t>
      </w:r>
      <w:r w:rsidR="008F0754" w:rsidRPr="00C53721">
        <w:rPr>
          <w:b/>
          <w:sz w:val="28"/>
          <w:szCs w:val="28"/>
          <w:lang w:val="uk-UA"/>
        </w:rPr>
        <w:t xml:space="preserve"> </w:t>
      </w:r>
      <w:r w:rsidR="00D36264" w:rsidRPr="00C53721">
        <w:rPr>
          <w:b/>
          <w:sz w:val="28"/>
          <w:szCs w:val="28"/>
          <w:lang w:val="uk-UA"/>
        </w:rPr>
        <w:t>Оцінка структури, змісту та форми дисертації</w:t>
      </w:r>
      <w:r w:rsidR="00D36264" w:rsidRPr="00C53721">
        <w:rPr>
          <w:sz w:val="28"/>
          <w:szCs w:val="28"/>
          <w:lang w:val="uk-UA"/>
        </w:rPr>
        <w:t xml:space="preserve">. </w:t>
      </w:r>
    </w:p>
    <w:p w:rsidR="00C53721" w:rsidRPr="000308CD" w:rsidRDefault="00C53721" w:rsidP="00CE0A46">
      <w:pPr>
        <w:ind w:firstLine="709"/>
        <w:jc w:val="both"/>
        <w:rPr>
          <w:sz w:val="28"/>
          <w:szCs w:val="28"/>
          <w:lang w:val="uk-UA"/>
        </w:rPr>
      </w:pPr>
      <w:r w:rsidRPr="00C53721">
        <w:rPr>
          <w:sz w:val="28"/>
          <w:szCs w:val="28"/>
          <w:lang w:val="uk-UA"/>
        </w:rPr>
        <w:t xml:space="preserve">Дисертаційна робота викладена на 114 сторінках машинописного тексту і складається зі вступу, шести розділів, що включають огляд літератури, опис </w:t>
      </w:r>
      <w:r w:rsidRPr="000308CD">
        <w:rPr>
          <w:sz w:val="28"/>
          <w:szCs w:val="28"/>
          <w:lang w:val="uk-UA"/>
        </w:rPr>
        <w:t xml:space="preserve">матеріалів та методів дослідження, власні результати, їх аналіз та узагальнення, висновків, практичних рекомендацій, списку використаних джерел літератури та додатків. </w:t>
      </w:r>
      <w:r w:rsidRPr="000308CD">
        <w:rPr>
          <w:sz w:val="28"/>
          <w:szCs w:val="28"/>
        </w:rPr>
        <w:t xml:space="preserve">Робота </w:t>
      </w:r>
      <w:proofErr w:type="spellStart"/>
      <w:r w:rsidRPr="000308CD">
        <w:rPr>
          <w:sz w:val="28"/>
          <w:szCs w:val="28"/>
        </w:rPr>
        <w:t>містить</w:t>
      </w:r>
      <w:proofErr w:type="spellEnd"/>
      <w:r w:rsidRPr="000308CD">
        <w:rPr>
          <w:sz w:val="28"/>
          <w:szCs w:val="28"/>
        </w:rPr>
        <w:t xml:space="preserve"> 10 </w:t>
      </w:r>
      <w:proofErr w:type="spellStart"/>
      <w:r w:rsidRPr="000308CD">
        <w:rPr>
          <w:sz w:val="28"/>
          <w:szCs w:val="28"/>
        </w:rPr>
        <w:t>таблиць</w:t>
      </w:r>
      <w:proofErr w:type="spellEnd"/>
      <w:r w:rsidRPr="000308CD">
        <w:rPr>
          <w:sz w:val="28"/>
          <w:szCs w:val="28"/>
        </w:rPr>
        <w:t xml:space="preserve">, 28 </w:t>
      </w:r>
      <w:proofErr w:type="spellStart"/>
      <w:r w:rsidRPr="000308CD">
        <w:rPr>
          <w:sz w:val="28"/>
          <w:szCs w:val="28"/>
        </w:rPr>
        <w:t>рисунків</w:t>
      </w:r>
      <w:proofErr w:type="spellEnd"/>
      <w:r w:rsidRPr="000308CD">
        <w:rPr>
          <w:sz w:val="28"/>
          <w:szCs w:val="28"/>
        </w:rPr>
        <w:t xml:space="preserve">. Список </w:t>
      </w:r>
      <w:proofErr w:type="spellStart"/>
      <w:r w:rsidRPr="000308CD">
        <w:rPr>
          <w:sz w:val="28"/>
          <w:szCs w:val="28"/>
        </w:rPr>
        <w:t>використаних</w:t>
      </w:r>
      <w:proofErr w:type="spellEnd"/>
      <w:r w:rsidRPr="000308CD">
        <w:rPr>
          <w:sz w:val="28"/>
          <w:szCs w:val="28"/>
        </w:rPr>
        <w:t xml:space="preserve"> </w:t>
      </w:r>
      <w:proofErr w:type="spellStart"/>
      <w:r w:rsidRPr="000308CD">
        <w:rPr>
          <w:sz w:val="28"/>
          <w:szCs w:val="28"/>
        </w:rPr>
        <w:t>джерел</w:t>
      </w:r>
      <w:proofErr w:type="spellEnd"/>
      <w:r w:rsidRPr="000308CD">
        <w:rPr>
          <w:sz w:val="28"/>
          <w:szCs w:val="28"/>
        </w:rPr>
        <w:t xml:space="preserve"> </w:t>
      </w:r>
      <w:proofErr w:type="spellStart"/>
      <w:r w:rsidRPr="000308CD">
        <w:rPr>
          <w:sz w:val="28"/>
          <w:szCs w:val="28"/>
        </w:rPr>
        <w:t>налічує</w:t>
      </w:r>
      <w:proofErr w:type="spellEnd"/>
      <w:r w:rsidRPr="000308CD">
        <w:rPr>
          <w:sz w:val="28"/>
          <w:szCs w:val="28"/>
        </w:rPr>
        <w:t xml:space="preserve"> 121 </w:t>
      </w:r>
      <w:proofErr w:type="spellStart"/>
      <w:r w:rsidRPr="000308CD">
        <w:rPr>
          <w:sz w:val="28"/>
          <w:szCs w:val="28"/>
        </w:rPr>
        <w:t>найменування</w:t>
      </w:r>
      <w:proofErr w:type="spellEnd"/>
      <w:r w:rsidRPr="000308CD">
        <w:rPr>
          <w:sz w:val="28"/>
          <w:szCs w:val="28"/>
        </w:rPr>
        <w:t xml:space="preserve">, з </w:t>
      </w:r>
      <w:proofErr w:type="spellStart"/>
      <w:r w:rsidRPr="000308CD">
        <w:rPr>
          <w:sz w:val="28"/>
          <w:szCs w:val="28"/>
        </w:rPr>
        <w:t>яких</w:t>
      </w:r>
      <w:proofErr w:type="spellEnd"/>
      <w:r w:rsidRPr="000308CD">
        <w:rPr>
          <w:sz w:val="28"/>
          <w:szCs w:val="28"/>
        </w:rPr>
        <w:t xml:space="preserve"> 119</w:t>
      </w:r>
      <w:r w:rsidRPr="000308CD">
        <w:rPr>
          <w:sz w:val="28"/>
          <w:szCs w:val="28"/>
          <w:lang w:val="uk-UA"/>
        </w:rPr>
        <w:t xml:space="preserve"> – </w:t>
      </w:r>
      <w:proofErr w:type="spellStart"/>
      <w:r w:rsidRPr="000308CD">
        <w:rPr>
          <w:sz w:val="28"/>
          <w:szCs w:val="28"/>
          <w:lang w:val="uk-UA"/>
        </w:rPr>
        <w:t>латинецию</w:t>
      </w:r>
      <w:proofErr w:type="spellEnd"/>
      <w:r w:rsidRPr="000308CD">
        <w:rPr>
          <w:sz w:val="28"/>
          <w:szCs w:val="28"/>
          <w:lang w:val="uk-UA"/>
        </w:rPr>
        <w:t>. Назва роботи відповідає її змісту,</w:t>
      </w:r>
      <w:r w:rsidRPr="000308CD">
        <w:rPr>
          <w:b/>
          <w:bCs/>
          <w:sz w:val="28"/>
          <w:szCs w:val="28"/>
          <w:lang w:val="uk-UA"/>
        </w:rPr>
        <w:t xml:space="preserve"> </w:t>
      </w:r>
      <w:r w:rsidRPr="000308CD">
        <w:rPr>
          <w:sz w:val="28"/>
          <w:szCs w:val="28"/>
          <w:lang w:val="uk-UA"/>
        </w:rPr>
        <w:t xml:space="preserve">структура та форма дисертації узгоджуються з існуючими вимогами МОН України. </w:t>
      </w:r>
    </w:p>
    <w:p w:rsidR="00C828AE" w:rsidRPr="00CE0A46" w:rsidRDefault="000308CD" w:rsidP="00CE0A46">
      <w:pPr>
        <w:pStyle w:val="a4"/>
        <w:tabs>
          <w:tab w:val="left" w:pos="900"/>
        </w:tabs>
        <w:spacing w:after="0" w:line="240" w:lineRule="auto"/>
        <w:ind w:firstLine="567"/>
        <w:rPr>
          <w:sz w:val="28"/>
          <w:szCs w:val="28"/>
        </w:rPr>
      </w:pPr>
      <w:r w:rsidRPr="00CE0A46">
        <w:rPr>
          <w:b/>
          <w:sz w:val="28"/>
          <w:szCs w:val="28"/>
        </w:rPr>
        <w:t xml:space="preserve">РОЗДІЛ 1. Сучасний погляд на лікування переломів проксимального відділу великогомілкової кістки </w:t>
      </w:r>
      <w:r w:rsidRPr="00CE0A46">
        <w:rPr>
          <w:sz w:val="28"/>
          <w:szCs w:val="28"/>
        </w:rPr>
        <w:t xml:space="preserve">(огляд літератури), який включає чотири підрозділи. </w:t>
      </w:r>
    </w:p>
    <w:p w:rsidR="00CE0A46" w:rsidRPr="00CE0A46" w:rsidRDefault="00014D94" w:rsidP="00CE0A46">
      <w:pPr>
        <w:shd w:val="clear" w:color="auto" w:fill="FFFFFF"/>
        <w:ind w:firstLine="567"/>
        <w:jc w:val="both"/>
        <w:rPr>
          <w:sz w:val="28"/>
          <w:szCs w:val="28"/>
          <w:lang w:val="uk-UA"/>
        </w:rPr>
      </w:pPr>
      <w:r w:rsidRPr="00CE0A46">
        <w:rPr>
          <w:sz w:val="28"/>
          <w:szCs w:val="28"/>
          <w:lang w:val="uk-UA"/>
        </w:rPr>
        <w:t xml:space="preserve">В розділі представлена епідеміологія переломів проксимального відділу великогомілкової кістки, які складають від 8,9% до 11% випадків по відношенню до переломів кісток гомілки та до 87% серед переломів в ділянці колінного суглоба, </w:t>
      </w:r>
      <w:proofErr w:type="spellStart"/>
      <w:r w:rsidRPr="00CE0A46">
        <w:rPr>
          <w:sz w:val="28"/>
          <w:szCs w:val="28"/>
          <w:lang w:val="uk-UA"/>
        </w:rPr>
        <w:t>механогенез</w:t>
      </w:r>
      <w:proofErr w:type="spellEnd"/>
      <w:r w:rsidRPr="00CE0A46">
        <w:rPr>
          <w:sz w:val="28"/>
          <w:szCs w:val="28"/>
          <w:lang w:val="uk-UA"/>
        </w:rPr>
        <w:t xml:space="preserve"> ушкоджень, які характеризуються </w:t>
      </w:r>
      <w:proofErr w:type="spellStart"/>
      <w:r w:rsidRPr="00CE0A46">
        <w:rPr>
          <w:sz w:val="28"/>
          <w:szCs w:val="28"/>
          <w:lang w:val="uk-UA"/>
        </w:rPr>
        <w:t>бімодальністю</w:t>
      </w:r>
      <w:proofErr w:type="spellEnd"/>
      <w:r w:rsidRPr="00CE0A46">
        <w:rPr>
          <w:sz w:val="28"/>
          <w:szCs w:val="28"/>
          <w:lang w:val="uk-UA"/>
        </w:rPr>
        <w:t xml:space="preserve"> за віковою ознакою та статтю, а також </w:t>
      </w:r>
      <w:proofErr w:type="spellStart"/>
      <w:r w:rsidRPr="00CE0A46">
        <w:rPr>
          <w:sz w:val="28"/>
          <w:szCs w:val="28"/>
          <w:lang w:val="uk-UA"/>
        </w:rPr>
        <w:t>обгрунтовані</w:t>
      </w:r>
      <w:proofErr w:type="spellEnd"/>
      <w:r w:rsidRPr="00CE0A46">
        <w:rPr>
          <w:sz w:val="28"/>
          <w:szCs w:val="28"/>
          <w:lang w:val="uk-UA"/>
        </w:rPr>
        <w:t xml:space="preserve"> медико-соціальні </w:t>
      </w:r>
      <w:r w:rsidR="00CE0A46" w:rsidRPr="00CE0A46">
        <w:rPr>
          <w:sz w:val="28"/>
          <w:szCs w:val="28"/>
          <w:lang w:val="uk-UA"/>
        </w:rPr>
        <w:t>проблеми</w:t>
      </w:r>
      <w:r w:rsidRPr="00CE0A46">
        <w:rPr>
          <w:sz w:val="28"/>
          <w:szCs w:val="28"/>
          <w:lang w:val="uk-UA"/>
        </w:rPr>
        <w:t xml:space="preserve">: тривале (6-12 місяців) відновлене лікування  та обмеження чи втрата працездатності, </w:t>
      </w:r>
      <w:r w:rsidR="00CE0A46" w:rsidRPr="00CE0A46">
        <w:rPr>
          <w:sz w:val="28"/>
          <w:szCs w:val="28"/>
          <w:lang w:val="uk-UA"/>
        </w:rPr>
        <w:t xml:space="preserve">потреба в повторних оперативних </w:t>
      </w:r>
      <w:proofErr w:type="spellStart"/>
      <w:r w:rsidR="00CE0A46" w:rsidRPr="00CE0A46">
        <w:rPr>
          <w:sz w:val="28"/>
          <w:szCs w:val="28"/>
          <w:lang w:val="uk-UA"/>
        </w:rPr>
        <w:t>втручаннях</w:t>
      </w:r>
      <w:proofErr w:type="spellEnd"/>
      <w:r w:rsidR="00CE0A46" w:rsidRPr="00CE0A46">
        <w:rPr>
          <w:sz w:val="28"/>
          <w:szCs w:val="28"/>
          <w:lang w:val="uk-UA"/>
        </w:rPr>
        <w:t>, що загалом негативно впливає на якість життя.</w:t>
      </w:r>
    </w:p>
    <w:p w:rsidR="00A9171F" w:rsidRDefault="00CE0A46" w:rsidP="00CE0A46">
      <w:pPr>
        <w:pStyle w:val="a4"/>
        <w:tabs>
          <w:tab w:val="left" w:pos="900"/>
        </w:tabs>
        <w:spacing w:after="0" w:line="240" w:lineRule="auto"/>
        <w:ind w:firstLine="567"/>
        <w:rPr>
          <w:sz w:val="28"/>
          <w:szCs w:val="28"/>
        </w:rPr>
      </w:pPr>
      <w:proofErr w:type="spellStart"/>
      <w:r>
        <w:rPr>
          <w:sz w:val="28"/>
          <w:szCs w:val="28"/>
        </w:rPr>
        <w:t>Обгрунтованим</w:t>
      </w:r>
      <w:proofErr w:type="spellEnd"/>
      <w:r>
        <w:rPr>
          <w:sz w:val="28"/>
          <w:szCs w:val="28"/>
        </w:rPr>
        <w:t xml:space="preserve"> є проведений дисертантом аналіз </w:t>
      </w:r>
      <w:r w:rsidR="00A9171F">
        <w:rPr>
          <w:sz w:val="28"/>
          <w:szCs w:val="28"/>
        </w:rPr>
        <w:t>сучасного об</w:t>
      </w:r>
      <w:r w:rsidR="00A9171F" w:rsidRPr="00A9171F">
        <w:rPr>
          <w:sz w:val="28"/>
          <w:szCs w:val="28"/>
        </w:rPr>
        <w:t>’</w:t>
      </w:r>
      <w:r w:rsidR="00A9171F">
        <w:rPr>
          <w:sz w:val="28"/>
          <w:szCs w:val="28"/>
        </w:rPr>
        <w:t xml:space="preserve">єму </w:t>
      </w:r>
      <w:r>
        <w:rPr>
          <w:sz w:val="28"/>
          <w:szCs w:val="28"/>
        </w:rPr>
        <w:t>діагностичного процесу та його забезпечення з використання</w:t>
      </w:r>
      <w:r w:rsidR="00A9171F">
        <w:rPr>
          <w:sz w:val="28"/>
          <w:szCs w:val="28"/>
        </w:rPr>
        <w:t>м</w:t>
      </w:r>
      <w:r>
        <w:rPr>
          <w:sz w:val="28"/>
          <w:szCs w:val="28"/>
        </w:rPr>
        <w:t xml:space="preserve"> </w:t>
      </w:r>
      <w:r w:rsidR="00A9171F">
        <w:rPr>
          <w:sz w:val="28"/>
          <w:szCs w:val="28"/>
        </w:rPr>
        <w:t xml:space="preserve">класичного рентгенологічного, СКТ, МРТ, УЗД та </w:t>
      </w:r>
      <w:r>
        <w:rPr>
          <w:sz w:val="28"/>
          <w:szCs w:val="28"/>
        </w:rPr>
        <w:t>в</w:t>
      </w:r>
      <w:r w:rsidR="00A9171F">
        <w:rPr>
          <w:sz w:val="28"/>
          <w:szCs w:val="28"/>
        </w:rPr>
        <w:t xml:space="preserve">изначення їх доцільності з урахування інформативності та достовірності. </w:t>
      </w:r>
    </w:p>
    <w:p w:rsidR="00B75E88" w:rsidRPr="00B75E88" w:rsidRDefault="00A9171F" w:rsidP="00CE0A46">
      <w:pPr>
        <w:pStyle w:val="a4"/>
        <w:tabs>
          <w:tab w:val="left" w:pos="900"/>
        </w:tabs>
        <w:spacing w:after="0" w:line="240" w:lineRule="auto"/>
        <w:ind w:firstLine="567"/>
        <w:rPr>
          <w:sz w:val="28"/>
          <w:szCs w:val="28"/>
        </w:rPr>
      </w:pPr>
      <w:r>
        <w:rPr>
          <w:sz w:val="28"/>
          <w:szCs w:val="28"/>
        </w:rPr>
        <w:t xml:space="preserve">Автор подає еволюцію класифікації </w:t>
      </w:r>
      <w:proofErr w:type="spellStart"/>
      <w:r w:rsidR="00B75E88" w:rsidRPr="00B75E88">
        <w:rPr>
          <w:sz w:val="28"/>
          <w:szCs w:val="28"/>
        </w:rPr>
        <w:t>Schatzker</w:t>
      </w:r>
      <w:proofErr w:type="spellEnd"/>
      <w:r w:rsidRPr="00B75E88">
        <w:rPr>
          <w:sz w:val="28"/>
          <w:szCs w:val="28"/>
        </w:rPr>
        <w:t>,</w:t>
      </w:r>
      <w:r>
        <w:rPr>
          <w:sz w:val="28"/>
          <w:szCs w:val="28"/>
        </w:rPr>
        <w:t xml:space="preserve"> </w:t>
      </w:r>
      <w:r w:rsidR="00B75E88">
        <w:rPr>
          <w:sz w:val="28"/>
          <w:szCs w:val="28"/>
        </w:rPr>
        <w:t xml:space="preserve">останній варіант якої </w:t>
      </w:r>
      <w:r w:rsidR="00B75E88" w:rsidRPr="00B75E88">
        <w:rPr>
          <w:sz w:val="28"/>
          <w:szCs w:val="28"/>
        </w:rPr>
        <w:t xml:space="preserve">базується на </w:t>
      </w:r>
      <w:proofErr w:type="spellStart"/>
      <w:r w:rsidR="00B75E88" w:rsidRPr="00B75E88">
        <w:rPr>
          <w:sz w:val="28"/>
          <w:szCs w:val="28"/>
        </w:rPr>
        <w:t>трьохколонній</w:t>
      </w:r>
      <w:proofErr w:type="spellEnd"/>
      <w:r w:rsidR="00B75E88" w:rsidRPr="00B75E88">
        <w:rPr>
          <w:sz w:val="28"/>
          <w:szCs w:val="28"/>
        </w:rPr>
        <w:t xml:space="preserve"> структурі проксимального </w:t>
      </w:r>
      <w:proofErr w:type="spellStart"/>
      <w:r w:rsidR="00B75E88" w:rsidRPr="00B75E88">
        <w:rPr>
          <w:sz w:val="28"/>
          <w:szCs w:val="28"/>
        </w:rPr>
        <w:t>епіметафізу</w:t>
      </w:r>
      <w:proofErr w:type="spellEnd"/>
      <w:r w:rsidR="00B75E88" w:rsidRPr="00B75E88">
        <w:rPr>
          <w:sz w:val="28"/>
          <w:szCs w:val="28"/>
        </w:rPr>
        <w:t xml:space="preserve"> великогомілкової кістки.</w:t>
      </w:r>
    </w:p>
    <w:p w:rsidR="00A9171F" w:rsidRPr="0010198F" w:rsidRDefault="00A9171F" w:rsidP="0010198F">
      <w:pPr>
        <w:pStyle w:val="a4"/>
        <w:tabs>
          <w:tab w:val="left" w:pos="900"/>
        </w:tabs>
        <w:spacing w:after="0" w:line="240" w:lineRule="auto"/>
        <w:ind w:firstLine="567"/>
        <w:rPr>
          <w:sz w:val="28"/>
          <w:szCs w:val="28"/>
        </w:rPr>
      </w:pPr>
      <w:r w:rsidRPr="00B75E88">
        <w:rPr>
          <w:sz w:val="28"/>
          <w:szCs w:val="28"/>
        </w:rPr>
        <w:t>Враховуючи назву дисертаційної роботи,  доречним є підрозділ «</w:t>
      </w:r>
      <w:r w:rsidR="000308CD" w:rsidRPr="00B75E88">
        <w:rPr>
          <w:sz w:val="28"/>
          <w:szCs w:val="28"/>
        </w:rPr>
        <w:t>Біомеханічні аспекти прогнозування нестабільності к</w:t>
      </w:r>
      <w:r w:rsidRPr="00B75E88">
        <w:rPr>
          <w:sz w:val="28"/>
          <w:szCs w:val="28"/>
        </w:rPr>
        <w:t>олінного</w:t>
      </w:r>
      <w:r w:rsidR="000308CD" w:rsidRPr="00B75E88">
        <w:rPr>
          <w:sz w:val="28"/>
          <w:szCs w:val="28"/>
        </w:rPr>
        <w:t xml:space="preserve"> суглоба</w:t>
      </w:r>
      <w:r w:rsidRPr="00B75E88">
        <w:rPr>
          <w:sz w:val="28"/>
          <w:szCs w:val="28"/>
        </w:rPr>
        <w:t>»</w:t>
      </w:r>
      <w:r w:rsidR="00B75E88" w:rsidRPr="00B75E88">
        <w:rPr>
          <w:sz w:val="28"/>
          <w:szCs w:val="28"/>
        </w:rPr>
        <w:t>.</w:t>
      </w:r>
      <w:r w:rsidRPr="00B75E88">
        <w:rPr>
          <w:sz w:val="28"/>
          <w:szCs w:val="28"/>
        </w:rPr>
        <w:t xml:space="preserve"> </w:t>
      </w:r>
      <w:r w:rsidR="00B75E88" w:rsidRPr="00B75E88">
        <w:rPr>
          <w:sz w:val="28"/>
          <w:szCs w:val="28"/>
        </w:rPr>
        <w:t xml:space="preserve">За результатами аналізу джерел літератури, дисертант </w:t>
      </w:r>
      <w:r w:rsidRPr="00B75E88">
        <w:rPr>
          <w:sz w:val="28"/>
          <w:szCs w:val="28"/>
        </w:rPr>
        <w:t>зроби</w:t>
      </w:r>
      <w:r w:rsidR="00B75E88" w:rsidRPr="00B75E88">
        <w:rPr>
          <w:sz w:val="28"/>
          <w:szCs w:val="28"/>
        </w:rPr>
        <w:t>в</w:t>
      </w:r>
      <w:r w:rsidRPr="00B75E88">
        <w:rPr>
          <w:sz w:val="28"/>
          <w:szCs w:val="28"/>
        </w:rPr>
        <w:t xml:space="preserve"> низку важливих висновків щодо особливостей розподілу навантаження на </w:t>
      </w:r>
      <w:proofErr w:type="spellStart"/>
      <w:r w:rsidRPr="00B75E88">
        <w:rPr>
          <w:sz w:val="28"/>
          <w:szCs w:val="28"/>
        </w:rPr>
        <w:t>м’якотканинні</w:t>
      </w:r>
      <w:proofErr w:type="spellEnd"/>
      <w:r w:rsidRPr="00B75E88">
        <w:rPr>
          <w:sz w:val="28"/>
          <w:szCs w:val="28"/>
        </w:rPr>
        <w:t xml:space="preserve"> </w:t>
      </w:r>
      <w:r w:rsidRPr="00B75E88">
        <w:rPr>
          <w:sz w:val="28"/>
          <w:szCs w:val="28"/>
        </w:rPr>
        <w:lastRenderedPageBreak/>
        <w:t>структури колінного суглоба залежно від локалізації перелому</w:t>
      </w:r>
      <w:r w:rsidR="00B75E88" w:rsidRPr="00B75E88">
        <w:rPr>
          <w:sz w:val="28"/>
          <w:szCs w:val="28"/>
        </w:rPr>
        <w:t xml:space="preserve">, зокрема визначає </w:t>
      </w:r>
      <w:r w:rsidRPr="00B75E88">
        <w:rPr>
          <w:sz w:val="28"/>
          <w:szCs w:val="28"/>
        </w:rPr>
        <w:t>кореляці</w:t>
      </w:r>
      <w:r w:rsidR="00B75E88" w:rsidRPr="00B75E88">
        <w:rPr>
          <w:sz w:val="28"/>
          <w:szCs w:val="28"/>
        </w:rPr>
        <w:t>ю</w:t>
      </w:r>
      <w:r w:rsidRPr="00B75E88">
        <w:rPr>
          <w:sz w:val="28"/>
          <w:szCs w:val="28"/>
        </w:rPr>
        <w:t xml:space="preserve"> між ступенем зміщення кісткових фрагментів та напруженням у </w:t>
      </w:r>
      <w:r w:rsidRPr="0010198F">
        <w:rPr>
          <w:sz w:val="28"/>
          <w:szCs w:val="28"/>
        </w:rPr>
        <w:t xml:space="preserve">зв’язковому </w:t>
      </w:r>
      <w:proofErr w:type="spellStart"/>
      <w:r w:rsidRPr="0010198F">
        <w:rPr>
          <w:sz w:val="28"/>
          <w:szCs w:val="28"/>
        </w:rPr>
        <w:t>апараті</w:t>
      </w:r>
      <w:proofErr w:type="spellEnd"/>
      <w:r w:rsidRPr="0010198F">
        <w:rPr>
          <w:sz w:val="28"/>
          <w:szCs w:val="28"/>
        </w:rPr>
        <w:t xml:space="preserve">, особливо при ураженні сегментів </w:t>
      </w:r>
      <w:proofErr w:type="spellStart"/>
      <w:r w:rsidRPr="0010198F">
        <w:rPr>
          <w:sz w:val="28"/>
          <w:szCs w:val="28"/>
        </w:rPr>
        <w:t>передньо</w:t>
      </w:r>
      <w:proofErr w:type="spellEnd"/>
      <w:r w:rsidRPr="0010198F">
        <w:rPr>
          <w:sz w:val="28"/>
          <w:szCs w:val="28"/>
        </w:rPr>
        <w:t xml:space="preserve"> латеральної та </w:t>
      </w:r>
      <w:proofErr w:type="spellStart"/>
      <w:r w:rsidRPr="0010198F">
        <w:rPr>
          <w:sz w:val="28"/>
          <w:szCs w:val="28"/>
        </w:rPr>
        <w:t>задньо</w:t>
      </w:r>
      <w:proofErr w:type="spellEnd"/>
      <w:r w:rsidRPr="0010198F">
        <w:rPr>
          <w:sz w:val="28"/>
          <w:szCs w:val="28"/>
        </w:rPr>
        <w:t>-латеральної колон, що узгоджується з клінічними спостереженнями щодо нестабільності суглоба після таких переломів.</w:t>
      </w:r>
    </w:p>
    <w:p w:rsidR="00D36264" w:rsidRPr="0010198F" w:rsidRDefault="00B75E88" w:rsidP="0010198F">
      <w:pPr>
        <w:pStyle w:val="a4"/>
        <w:tabs>
          <w:tab w:val="left" w:pos="900"/>
        </w:tabs>
        <w:spacing w:after="0" w:line="240" w:lineRule="auto"/>
        <w:ind w:firstLine="567"/>
        <w:rPr>
          <w:spacing w:val="2"/>
          <w:sz w:val="28"/>
          <w:szCs w:val="28"/>
        </w:rPr>
      </w:pPr>
      <w:r w:rsidRPr="0010198F">
        <w:rPr>
          <w:sz w:val="28"/>
          <w:szCs w:val="28"/>
        </w:rPr>
        <w:t xml:space="preserve">Завершує розділ аналіз сучасних світових тенденцій </w:t>
      </w:r>
      <w:r w:rsidR="0010198F" w:rsidRPr="0010198F">
        <w:rPr>
          <w:sz w:val="28"/>
          <w:szCs w:val="28"/>
        </w:rPr>
        <w:t xml:space="preserve">при лікуванні даних ушкоджень. Важливою складовою є формування автором власної концепції відновного у лікування у пацієнтів цієї категорії, яка включає: </w:t>
      </w:r>
      <w:r w:rsidRPr="0010198F">
        <w:rPr>
          <w:sz w:val="28"/>
          <w:szCs w:val="28"/>
        </w:rPr>
        <w:t>диференційований підхід до лікування</w:t>
      </w:r>
      <w:r w:rsidR="0010198F" w:rsidRPr="0010198F">
        <w:rPr>
          <w:sz w:val="28"/>
          <w:szCs w:val="28"/>
        </w:rPr>
        <w:t xml:space="preserve">, який полягає </w:t>
      </w:r>
      <w:r w:rsidRPr="0010198F">
        <w:rPr>
          <w:sz w:val="28"/>
          <w:szCs w:val="28"/>
        </w:rPr>
        <w:t xml:space="preserve">в більш чіткому розмежуванні показань до </w:t>
      </w:r>
      <w:proofErr w:type="spellStart"/>
      <w:r w:rsidRPr="0010198F">
        <w:rPr>
          <w:sz w:val="28"/>
          <w:szCs w:val="28"/>
        </w:rPr>
        <w:t>одноетапного</w:t>
      </w:r>
      <w:proofErr w:type="spellEnd"/>
      <w:r w:rsidRPr="0010198F">
        <w:rPr>
          <w:sz w:val="28"/>
          <w:szCs w:val="28"/>
        </w:rPr>
        <w:t xml:space="preserve"> чи </w:t>
      </w:r>
      <w:proofErr w:type="spellStart"/>
      <w:r w:rsidRPr="0010198F">
        <w:rPr>
          <w:sz w:val="28"/>
          <w:szCs w:val="28"/>
        </w:rPr>
        <w:t>від</w:t>
      </w:r>
      <w:r w:rsidR="0010198F" w:rsidRPr="0010198F">
        <w:rPr>
          <w:sz w:val="28"/>
          <w:szCs w:val="28"/>
        </w:rPr>
        <w:t>термінованого</w:t>
      </w:r>
      <w:proofErr w:type="spellEnd"/>
      <w:r w:rsidR="0010198F" w:rsidRPr="0010198F">
        <w:rPr>
          <w:sz w:val="28"/>
          <w:szCs w:val="28"/>
        </w:rPr>
        <w:t xml:space="preserve"> </w:t>
      </w:r>
      <w:proofErr w:type="spellStart"/>
      <w:r w:rsidRPr="0010198F">
        <w:rPr>
          <w:sz w:val="28"/>
          <w:szCs w:val="28"/>
        </w:rPr>
        <w:t>втручан</w:t>
      </w:r>
      <w:r w:rsidR="0010198F" w:rsidRPr="0010198F">
        <w:rPr>
          <w:sz w:val="28"/>
          <w:szCs w:val="28"/>
        </w:rPr>
        <w:t>я</w:t>
      </w:r>
      <w:proofErr w:type="spellEnd"/>
      <w:r w:rsidR="0010198F" w:rsidRPr="0010198F">
        <w:rPr>
          <w:sz w:val="28"/>
          <w:szCs w:val="28"/>
        </w:rPr>
        <w:t xml:space="preserve"> при </w:t>
      </w:r>
      <w:r w:rsidRPr="0010198F">
        <w:rPr>
          <w:sz w:val="28"/>
          <w:szCs w:val="28"/>
        </w:rPr>
        <w:t>поєднаних ушкоджен</w:t>
      </w:r>
      <w:r w:rsidR="0010198F" w:rsidRPr="0010198F">
        <w:rPr>
          <w:sz w:val="28"/>
          <w:szCs w:val="28"/>
        </w:rPr>
        <w:t>ня «</w:t>
      </w:r>
      <w:proofErr w:type="spellStart"/>
      <w:r w:rsidR="0010198F" w:rsidRPr="0010198F">
        <w:rPr>
          <w:sz w:val="28"/>
          <w:szCs w:val="28"/>
        </w:rPr>
        <w:t>перелом+ушкодження</w:t>
      </w:r>
      <w:proofErr w:type="spellEnd"/>
      <w:r w:rsidR="0010198F" w:rsidRPr="0010198F">
        <w:rPr>
          <w:sz w:val="28"/>
          <w:szCs w:val="28"/>
        </w:rPr>
        <w:t xml:space="preserve"> </w:t>
      </w:r>
      <w:proofErr w:type="spellStart"/>
      <w:r w:rsidR="0010198F" w:rsidRPr="0010198F">
        <w:rPr>
          <w:sz w:val="28"/>
          <w:szCs w:val="28"/>
        </w:rPr>
        <w:t>м’якотканинних</w:t>
      </w:r>
      <w:proofErr w:type="spellEnd"/>
      <w:r w:rsidR="0010198F" w:rsidRPr="0010198F">
        <w:rPr>
          <w:sz w:val="28"/>
          <w:szCs w:val="28"/>
        </w:rPr>
        <w:t xml:space="preserve"> структур» та </w:t>
      </w:r>
      <w:r w:rsidRPr="0010198F">
        <w:rPr>
          <w:sz w:val="28"/>
          <w:szCs w:val="28"/>
        </w:rPr>
        <w:t xml:space="preserve">персоналізований підхід до реабілітації. </w:t>
      </w:r>
    </w:p>
    <w:p w:rsidR="00D36264" w:rsidRPr="0010198F" w:rsidRDefault="00D36264" w:rsidP="007C7EF2">
      <w:pPr>
        <w:pStyle w:val="a4"/>
        <w:tabs>
          <w:tab w:val="left" w:pos="900"/>
        </w:tabs>
        <w:spacing w:after="0" w:line="240" w:lineRule="auto"/>
        <w:ind w:firstLine="567"/>
        <w:rPr>
          <w:spacing w:val="2"/>
          <w:sz w:val="28"/>
          <w:szCs w:val="28"/>
        </w:rPr>
      </w:pPr>
      <w:r w:rsidRPr="0010198F">
        <w:rPr>
          <w:spacing w:val="2"/>
          <w:sz w:val="28"/>
          <w:szCs w:val="28"/>
        </w:rPr>
        <w:t>Загалом, розділ дозволяє визначити сучасні погляди на дан</w:t>
      </w:r>
      <w:r w:rsidR="0010198F" w:rsidRPr="0010198F">
        <w:rPr>
          <w:spacing w:val="2"/>
          <w:sz w:val="28"/>
          <w:szCs w:val="28"/>
        </w:rPr>
        <w:t>і ушкодження</w:t>
      </w:r>
      <w:r w:rsidRPr="0010198F">
        <w:rPr>
          <w:spacing w:val="2"/>
          <w:sz w:val="28"/>
          <w:szCs w:val="28"/>
        </w:rPr>
        <w:t xml:space="preserve">, </w:t>
      </w:r>
      <w:r w:rsidR="0010198F" w:rsidRPr="0010198F">
        <w:rPr>
          <w:spacing w:val="2"/>
          <w:sz w:val="28"/>
          <w:szCs w:val="28"/>
        </w:rPr>
        <w:t xml:space="preserve">їх </w:t>
      </w:r>
      <w:r w:rsidRPr="0010198F">
        <w:rPr>
          <w:spacing w:val="2"/>
          <w:sz w:val="28"/>
          <w:szCs w:val="28"/>
        </w:rPr>
        <w:t>лікування, проблемні питання та в повній мірі підтверджує доцільність обраної тематики науково-дослідної роботи.</w:t>
      </w:r>
    </w:p>
    <w:p w:rsidR="003F4B8E" w:rsidRDefault="000143B1" w:rsidP="007C7EF2">
      <w:pPr>
        <w:pStyle w:val="a4"/>
        <w:tabs>
          <w:tab w:val="left" w:pos="900"/>
        </w:tabs>
        <w:spacing w:after="0" w:line="240" w:lineRule="auto"/>
        <w:ind w:firstLine="567"/>
        <w:rPr>
          <w:sz w:val="28"/>
          <w:szCs w:val="28"/>
        </w:rPr>
      </w:pPr>
      <w:r w:rsidRPr="00AD6B3D">
        <w:rPr>
          <w:b/>
          <w:sz w:val="28"/>
          <w:szCs w:val="28"/>
        </w:rPr>
        <w:t>РОЗДІЛ 2. М</w:t>
      </w:r>
      <w:r w:rsidR="00AD6B3D" w:rsidRPr="00AD6B3D">
        <w:rPr>
          <w:b/>
          <w:sz w:val="28"/>
          <w:szCs w:val="28"/>
        </w:rPr>
        <w:t xml:space="preserve">атеріали та методи дослідження. </w:t>
      </w:r>
      <w:r w:rsidR="00AD6B3D">
        <w:rPr>
          <w:sz w:val="28"/>
          <w:szCs w:val="28"/>
        </w:rPr>
        <w:t xml:space="preserve">Клінічна частина роботи базується на обстеженні та лікуванні 132 пацієнтів: </w:t>
      </w:r>
      <w:r w:rsidR="00AD6B3D" w:rsidRPr="00AD6B3D">
        <w:rPr>
          <w:sz w:val="28"/>
          <w:szCs w:val="28"/>
        </w:rPr>
        <w:t xml:space="preserve">87 пацієнтів </w:t>
      </w:r>
      <w:r w:rsidR="00AD6B3D">
        <w:rPr>
          <w:sz w:val="28"/>
          <w:szCs w:val="28"/>
        </w:rPr>
        <w:t xml:space="preserve">- </w:t>
      </w:r>
      <w:r w:rsidR="00AD6B3D" w:rsidRPr="00AD6B3D">
        <w:rPr>
          <w:sz w:val="28"/>
          <w:szCs w:val="28"/>
        </w:rPr>
        <w:t xml:space="preserve">ретроспективна </w:t>
      </w:r>
      <w:r w:rsidR="00AD6B3D" w:rsidRPr="003F4B8E">
        <w:rPr>
          <w:sz w:val="28"/>
          <w:szCs w:val="28"/>
        </w:rPr>
        <w:t xml:space="preserve">вибірка, яким лікування проводили за традиційною методикою та 45 - </w:t>
      </w:r>
      <w:proofErr w:type="spellStart"/>
      <w:r w:rsidR="00AD6B3D" w:rsidRPr="003F4B8E">
        <w:rPr>
          <w:sz w:val="28"/>
          <w:szCs w:val="28"/>
        </w:rPr>
        <w:t>проспективна</w:t>
      </w:r>
      <w:proofErr w:type="spellEnd"/>
      <w:r w:rsidR="00AD6B3D" w:rsidRPr="003F4B8E">
        <w:rPr>
          <w:sz w:val="28"/>
          <w:szCs w:val="28"/>
        </w:rPr>
        <w:t xml:space="preserve"> група, в якій  діагностика та лікування реалізовувалось за запропонованим способом. Середній вік пацієнтів становив 43,2 ± 12,7 років, чоловіків - 57,6 %, жінок - 42,4 %. Переважали високоенергетичні травми - 80% випадків.</w:t>
      </w:r>
      <w:r w:rsidR="003F4B8E" w:rsidRPr="003F4B8E">
        <w:rPr>
          <w:sz w:val="28"/>
          <w:szCs w:val="28"/>
        </w:rPr>
        <w:t xml:space="preserve"> Серед 132 пацієнтів розподіл переломів за класифікацією </w:t>
      </w:r>
      <w:proofErr w:type="spellStart"/>
      <w:r w:rsidR="003F4B8E" w:rsidRPr="003F4B8E">
        <w:rPr>
          <w:sz w:val="28"/>
          <w:szCs w:val="28"/>
        </w:rPr>
        <w:t>Schatzker</w:t>
      </w:r>
      <w:proofErr w:type="spellEnd"/>
      <w:r w:rsidR="003F4B8E" w:rsidRPr="003F4B8E">
        <w:rPr>
          <w:sz w:val="28"/>
          <w:szCs w:val="28"/>
        </w:rPr>
        <w:t xml:space="preserve"> був наступним: II тип </w:t>
      </w:r>
      <w:r w:rsidR="003F4B8E">
        <w:rPr>
          <w:sz w:val="28"/>
          <w:szCs w:val="28"/>
        </w:rPr>
        <w:t>-</w:t>
      </w:r>
      <w:r w:rsidR="003F4B8E" w:rsidRPr="003F4B8E">
        <w:rPr>
          <w:sz w:val="28"/>
          <w:szCs w:val="28"/>
        </w:rPr>
        <w:t xml:space="preserve"> 23,5 %, III тип </w:t>
      </w:r>
      <w:r w:rsidR="003F4B8E">
        <w:rPr>
          <w:sz w:val="28"/>
          <w:szCs w:val="28"/>
        </w:rPr>
        <w:t>-</w:t>
      </w:r>
      <w:r w:rsidR="003F4B8E" w:rsidRPr="003F4B8E">
        <w:rPr>
          <w:sz w:val="28"/>
          <w:szCs w:val="28"/>
        </w:rPr>
        <w:t xml:space="preserve"> 17,2 %, IV тип </w:t>
      </w:r>
      <w:r w:rsidR="003F4B8E">
        <w:rPr>
          <w:sz w:val="28"/>
          <w:szCs w:val="28"/>
        </w:rPr>
        <w:t>-</w:t>
      </w:r>
      <w:r w:rsidR="003F4B8E" w:rsidRPr="003F4B8E">
        <w:rPr>
          <w:sz w:val="28"/>
          <w:szCs w:val="28"/>
        </w:rPr>
        <w:t xml:space="preserve"> 12,9 %, V тип </w:t>
      </w:r>
      <w:r w:rsidR="003F4B8E">
        <w:rPr>
          <w:sz w:val="28"/>
          <w:szCs w:val="28"/>
        </w:rPr>
        <w:t>-</w:t>
      </w:r>
      <w:r w:rsidR="003F4B8E" w:rsidRPr="003F4B8E">
        <w:rPr>
          <w:sz w:val="28"/>
          <w:szCs w:val="28"/>
        </w:rPr>
        <w:t xml:space="preserve"> 22,0 %, VI тип </w:t>
      </w:r>
      <w:r w:rsidR="003F4B8E">
        <w:rPr>
          <w:sz w:val="28"/>
          <w:szCs w:val="28"/>
        </w:rPr>
        <w:t>- 24,4</w:t>
      </w:r>
      <w:r w:rsidR="003F4B8E" w:rsidRPr="003F4B8E">
        <w:rPr>
          <w:sz w:val="28"/>
          <w:szCs w:val="28"/>
        </w:rPr>
        <w:t>%.</w:t>
      </w:r>
      <w:r w:rsidR="00AD6B3D" w:rsidRPr="003F4B8E">
        <w:rPr>
          <w:sz w:val="28"/>
          <w:szCs w:val="28"/>
        </w:rPr>
        <w:t xml:space="preserve"> </w:t>
      </w:r>
      <w:r w:rsidR="003F4B8E">
        <w:rPr>
          <w:sz w:val="28"/>
          <w:szCs w:val="28"/>
        </w:rPr>
        <w:t xml:space="preserve">Порівняльний статистичний аналіз груп пацієнтів за основними показниками вказує на відсутність суттєвої різниці, що </w:t>
      </w:r>
      <w:proofErr w:type="spellStart"/>
      <w:r w:rsidR="003F4B8E">
        <w:rPr>
          <w:sz w:val="28"/>
          <w:szCs w:val="28"/>
        </w:rPr>
        <w:t>об</w:t>
      </w:r>
      <w:r w:rsidR="003F4B8E" w:rsidRPr="003F4B8E">
        <w:rPr>
          <w:sz w:val="28"/>
          <w:szCs w:val="28"/>
        </w:rPr>
        <w:t>’</w:t>
      </w:r>
      <w:r w:rsidR="003F4B8E">
        <w:rPr>
          <w:sz w:val="28"/>
          <w:szCs w:val="28"/>
        </w:rPr>
        <w:t>єктивізує</w:t>
      </w:r>
      <w:proofErr w:type="spellEnd"/>
      <w:r w:rsidR="003F4B8E">
        <w:rPr>
          <w:sz w:val="28"/>
          <w:szCs w:val="28"/>
        </w:rPr>
        <w:t xml:space="preserve"> подальші висновки.</w:t>
      </w:r>
    </w:p>
    <w:p w:rsidR="003F4B8E" w:rsidRPr="00C94A22" w:rsidRDefault="003F4B8E" w:rsidP="00C94A22">
      <w:pPr>
        <w:pStyle w:val="a4"/>
        <w:tabs>
          <w:tab w:val="left" w:pos="900"/>
        </w:tabs>
        <w:spacing w:after="0" w:line="240" w:lineRule="auto"/>
        <w:ind w:firstLine="567"/>
        <w:rPr>
          <w:sz w:val="28"/>
          <w:szCs w:val="28"/>
        </w:rPr>
      </w:pPr>
      <w:r w:rsidRPr="003F4B8E">
        <w:rPr>
          <w:sz w:val="28"/>
          <w:szCs w:val="28"/>
        </w:rPr>
        <w:t xml:space="preserve">Для забезпечення біомеханічного </w:t>
      </w:r>
      <w:proofErr w:type="spellStart"/>
      <w:r w:rsidRPr="003F4B8E">
        <w:rPr>
          <w:sz w:val="28"/>
          <w:szCs w:val="28"/>
        </w:rPr>
        <w:t>експеременту</w:t>
      </w:r>
      <w:proofErr w:type="spellEnd"/>
      <w:r w:rsidRPr="003F4B8E">
        <w:rPr>
          <w:sz w:val="28"/>
          <w:szCs w:val="28"/>
        </w:rPr>
        <w:t xml:space="preserve"> представлені математичні моделі колінного суглоба та методологія вивчення напружено-деформаційних </w:t>
      </w:r>
      <w:r w:rsidRPr="00C94A22">
        <w:rPr>
          <w:sz w:val="28"/>
          <w:szCs w:val="28"/>
        </w:rPr>
        <w:t xml:space="preserve">характеристик методом скінченних елементів, а саме вивчали поведінку суглобових структур при різних сегментарних переломах за </w:t>
      </w:r>
      <w:proofErr w:type="spellStart"/>
      <w:r w:rsidRPr="00C94A22">
        <w:rPr>
          <w:sz w:val="28"/>
          <w:szCs w:val="28"/>
        </w:rPr>
        <w:t>Luo</w:t>
      </w:r>
      <w:proofErr w:type="spellEnd"/>
      <w:r w:rsidRPr="00C94A22">
        <w:rPr>
          <w:sz w:val="28"/>
          <w:szCs w:val="28"/>
        </w:rPr>
        <w:t>, їхній вплив на стабільність суглоба, а також визначали критичні зони перетину тунелів при відновленні передньої схрещеної зв</w:t>
      </w:r>
      <w:r w:rsidRPr="00C94A22">
        <w:rPr>
          <w:sz w:val="28"/>
          <w:szCs w:val="28"/>
          <w:lang w:val="ru-RU"/>
        </w:rPr>
        <w:t>’</w:t>
      </w:r>
      <w:proofErr w:type="spellStart"/>
      <w:r w:rsidRPr="00C94A22">
        <w:rPr>
          <w:sz w:val="28"/>
          <w:szCs w:val="28"/>
        </w:rPr>
        <w:t>язки</w:t>
      </w:r>
      <w:proofErr w:type="spellEnd"/>
      <w:r w:rsidRPr="00C94A22">
        <w:rPr>
          <w:sz w:val="28"/>
          <w:szCs w:val="28"/>
        </w:rPr>
        <w:t xml:space="preserve"> та площиною перелому.</w:t>
      </w:r>
    </w:p>
    <w:p w:rsidR="007C7EF2" w:rsidRPr="00C94A22" w:rsidRDefault="007C7EF2" w:rsidP="00C94A22">
      <w:pPr>
        <w:pStyle w:val="a4"/>
        <w:tabs>
          <w:tab w:val="left" w:pos="900"/>
        </w:tabs>
        <w:spacing w:after="0" w:line="240" w:lineRule="auto"/>
        <w:ind w:firstLine="567"/>
        <w:rPr>
          <w:sz w:val="28"/>
          <w:szCs w:val="28"/>
        </w:rPr>
      </w:pPr>
      <w:proofErr w:type="spellStart"/>
      <w:r w:rsidRPr="00C94A22">
        <w:rPr>
          <w:sz w:val="28"/>
          <w:szCs w:val="28"/>
        </w:rPr>
        <w:t>Обгрунтована</w:t>
      </w:r>
      <w:proofErr w:type="spellEnd"/>
      <w:r w:rsidRPr="00C94A22">
        <w:rPr>
          <w:sz w:val="28"/>
          <w:szCs w:val="28"/>
        </w:rPr>
        <w:t xml:space="preserve"> позиція дисертанта щодо використання класифікацій переломів за </w:t>
      </w:r>
      <w:proofErr w:type="spellStart"/>
      <w:r w:rsidRPr="00C94A22">
        <w:rPr>
          <w:sz w:val="28"/>
          <w:szCs w:val="28"/>
        </w:rPr>
        <w:t>Schatzker</w:t>
      </w:r>
      <w:proofErr w:type="spellEnd"/>
      <w:r w:rsidRPr="00C94A22">
        <w:rPr>
          <w:sz w:val="28"/>
          <w:szCs w:val="28"/>
        </w:rPr>
        <w:t xml:space="preserve"> та </w:t>
      </w:r>
      <w:proofErr w:type="spellStart"/>
      <w:r w:rsidRPr="00C94A22">
        <w:rPr>
          <w:sz w:val="28"/>
          <w:szCs w:val="28"/>
        </w:rPr>
        <w:t>Luo</w:t>
      </w:r>
      <w:proofErr w:type="spellEnd"/>
      <w:r w:rsidRPr="00C94A22">
        <w:rPr>
          <w:sz w:val="28"/>
          <w:szCs w:val="28"/>
        </w:rPr>
        <w:t>, які мають певні відмінності по відношенню до колонної структури проксимального кінця великогомілкової кістки.</w:t>
      </w:r>
    </w:p>
    <w:p w:rsidR="00C94A22" w:rsidRPr="00C94A22" w:rsidRDefault="00C94A22" w:rsidP="00C94A22">
      <w:pPr>
        <w:pStyle w:val="a4"/>
        <w:tabs>
          <w:tab w:val="left" w:pos="900"/>
        </w:tabs>
        <w:spacing w:after="0" w:line="240" w:lineRule="auto"/>
        <w:ind w:firstLine="567"/>
        <w:rPr>
          <w:sz w:val="28"/>
          <w:szCs w:val="28"/>
        </w:rPr>
      </w:pPr>
      <w:r w:rsidRPr="00C94A22">
        <w:rPr>
          <w:sz w:val="28"/>
          <w:szCs w:val="28"/>
        </w:rPr>
        <w:t>В розділі в повній мірі представлені способи променевої діагностики,  сучасні шкали оцінювання структурно-функціональних результатів та методологія статистичної обробки даних.</w:t>
      </w:r>
    </w:p>
    <w:p w:rsidR="00C94A22" w:rsidRPr="00C94A22" w:rsidRDefault="00C94A22" w:rsidP="00C94A22">
      <w:pPr>
        <w:pStyle w:val="a4"/>
        <w:tabs>
          <w:tab w:val="left" w:pos="900"/>
        </w:tabs>
        <w:spacing w:after="0" w:line="240" w:lineRule="auto"/>
        <w:ind w:firstLine="567"/>
        <w:rPr>
          <w:sz w:val="28"/>
          <w:szCs w:val="28"/>
        </w:rPr>
      </w:pPr>
      <w:r w:rsidRPr="00C94A22">
        <w:rPr>
          <w:sz w:val="28"/>
          <w:szCs w:val="28"/>
        </w:rPr>
        <w:t>За змістом розділ відповідає нормативним вимогам.</w:t>
      </w:r>
    </w:p>
    <w:p w:rsidR="002A757E" w:rsidRDefault="000A59A3" w:rsidP="005527BD">
      <w:pPr>
        <w:pStyle w:val="a4"/>
        <w:tabs>
          <w:tab w:val="left" w:pos="900"/>
        </w:tabs>
        <w:spacing w:after="0" w:line="240" w:lineRule="auto"/>
        <w:ind w:firstLine="567"/>
        <w:rPr>
          <w:sz w:val="28"/>
          <w:szCs w:val="28"/>
        </w:rPr>
      </w:pPr>
      <w:bookmarkStart w:id="0" w:name="_Hlk188459763"/>
      <w:r w:rsidRPr="002A757E">
        <w:rPr>
          <w:b/>
          <w:sz w:val="28"/>
          <w:szCs w:val="28"/>
        </w:rPr>
        <w:t>РОЗДІЛ 3. Ретроспективний аналіз результатів</w:t>
      </w:r>
      <w:r w:rsidR="002A757E" w:rsidRPr="002A757E">
        <w:rPr>
          <w:b/>
          <w:sz w:val="28"/>
          <w:szCs w:val="28"/>
        </w:rPr>
        <w:t xml:space="preserve"> лікування пацієнтів із переломами проксимального відділу великогомілкової кістки.</w:t>
      </w:r>
      <w:r w:rsidR="005527BD" w:rsidRPr="005527BD">
        <w:t xml:space="preserve"> </w:t>
      </w:r>
      <w:r w:rsidR="00D6703C" w:rsidRPr="00D6703C">
        <w:rPr>
          <w:sz w:val="28"/>
          <w:szCs w:val="28"/>
        </w:rPr>
        <w:t>Розділ базується</w:t>
      </w:r>
      <w:r w:rsidR="00D6703C">
        <w:t xml:space="preserve"> </w:t>
      </w:r>
      <w:r w:rsidR="00D6703C">
        <w:rPr>
          <w:sz w:val="28"/>
          <w:szCs w:val="28"/>
        </w:rPr>
        <w:t xml:space="preserve">на </w:t>
      </w:r>
      <w:r w:rsidR="005527BD" w:rsidRPr="005527BD">
        <w:rPr>
          <w:sz w:val="28"/>
          <w:szCs w:val="28"/>
        </w:rPr>
        <w:t>ретроспективн</w:t>
      </w:r>
      <w:r w:rsidR="00D6703C">
        <w:rPr>
          <w:sz w:val="28"/>
          <w:szCs w:val="28"/>
        </w:rPr>
        <w:t>ому</w:t>
      </w:r>
      <w:r w:rsidR="005527BD" w:rsidRPr="005527BD">
        <w:rPr>
          <w:sz w:val="28"/>
          <w:szCs w:val="28"/>
        </w:rPr>
        <w:t xml:space="preserve"> аналіз</w:t>
      </w:r>
      <w:r w:rsidR="00D6703C">
        <w:rPr>
          <w:sz w:val="28"/>
          <w:szCs w:val="28"/>
        </w:rPr>
        <w:t>і</w:t>
      </w:r>
      <w:r w:rsidR="005527BD" w:rsidRPr="005527BD">
        <w:rPr>
          <w:sz w:val="28"/>
          <w:szCs w:val="28"/>
        </w:rPr>
        <w:t xml:space="preserve"> результатів лікування 87 </w:t>
      </w:r>
      <w:r w:rsidR="00D6703C">
        <w:rPr>
          <w:sz w:val="28"/>
          <w:szCs w:val="28"/>
        </w:rPr>
        <w:t>пацієнтів, які лікувались за загально прийнятими принципами.</w:t>
      </w:r>
      <w:r w:rsidR="00D6703C" w:rsidRPr="005527BD">
        <w:rPr>
          <w:sz w:val="28"/>
          <w:szCs w:val="28"/>
        </w:rPr>
        <w:t xml:space="preserve"> </w:t>
      </w:r>
      <w:r w:rsidR="00D6703C">
        <w:rPr>
          <w:sz w:val="28"/>
          <w:szCs w:val="28"/>
        </w:rPr>
        <w:t>Серед пацієнтів було 32,8</w:t>
      </w:r>
      <w:r w:rsidR="005527BD" w:rsidRPr="005527BD">
        <w:rPr>
          <w:sz w:val="28"/>
          <w:szCs w:val="28"/>
        </w:rPr>
        <w:t xml:space="preserve">% жінок та 67,2 % чоловіків. Середній вік 34,6 ± 1,6 роки. </w:t>
      </w:r>
      <w:r w:rsidR="00D6703C">
        <w:rPr>
          <w:sz w:val="28"/>
          <w:szCs w:val="28"/>
        </w:rPr>
        <w:t>З</w:t>
      </w:r>
      <w:r w:rsidR="00D6703C" w:rsidRPr="00C94A22">
        <w:rPr>
          <w:sz w:val="28"/>
          <w:szCs w:val="28"/>
        </w:rPr>
        <w:t xml:space="preserve">а </w:t>
      </w:r>
      <w:r w:rsidR="00D6703C">
        <w:rPr>
          <w:sz w:val="28"/>
          <w:szCs w:val="28"/>
        </w:rPr>
        <w:t xml:space="preserve">класифікацією </w:t>
      </w:r>
      <w:proofErr w:type="spellStart"/>
      <w:r w:rsidR="00D6703C" w:rsidRPr="00C94A22">
        <w:rPr>
          <w:sz w:val="28"/>
          <w:szCs w:val="28"/>
        </w:rPr>
        <w:t>Schatzker</w:t>
      </w:r>
      <w:proofErr w:type="spellEnd"/>
      <w:r w:rsidR="00D6703C" w:rsidRPr="00C94A22">
        <w:rPr>
          <w:sz w:val="28"/>
          <w:szCs w:val="28"/>
        </w:rPr>
        <w:t xml:space="preserve"> </w:t>
      </w:r>
      <w:proofErr w:type="spellStart"/>
      <w:r w:rsidR="00D6703C">
        <w:rPr>
          <w:sz w:val="28"/>
          <w:szCs w:val="28"/>
        </w:rPr>
        <w:t>нпревалювали</w:t>
      </w:r>
      <w:proofErr w:type="spellEnd"/>
      <w:r w:rsidR="00D6703C">
        <w:rPr>
          <w:sz w:val="28"/>
          <w:szCs w:val="28"/>
        </w:rPr>
        <w:t xml:space="preserve"> </w:t>
      </w:r>
      <w:r w:rsidR="005527BD" w:rsidRPr="005527BD">
        <w:rPr>
          <w:sz w:val="28"/>
          <w:szCs w:val="28"/>
        </w:rPr>
        <w:t xml:space="preserve">переломи другого (n=20), п’ятого (n=18) і третього (n=15) типів. </w:t>
      </w:r>
      <w:r w:rsidR="00D6703C" w:rsidRPr="005527BD">
        <w:rPr>
          <w:sz w:val="28"/>
          <w:szCs w:val="28"/>
        </w:rPr>
        <w:t xml:space="preserve">8,7% </w:t>
      </w:r>
      <w:r w:rsidR="005527BD" w:rsidRPr="005527BD">
        <w:rPr>
          <w:sz w:val="28"/>
          <w:szCs w:val="28"/>
        </w:rPr>
        <w:t>п</w:t>
      </w:r>
      <w:r w:rsidR="00D6703C">
        <w:rPr>
          <w:sz w:val="28"/>
          <w:szCs w:val="28"/>
        </w:rPr>
        <w:t xml:space="preserve">ацієнтів лікувались </w:t>
      </w:r>
      <w:proofErr w:type="spellStart"/>
      <w:r w:rsidR="005527BD" w:rsidRPr="005527BD">
        <w:rPr>
          <w:sz w:val="28"/>
          <w:szCs w:val="28"/>
        </w:rPr>
        <w:t>консервативно</w:t>
      </w:r>
      <w:proofErr w:type="spellEnd"/>
      <w:r w:rsidR="00D6703C">
        <w:rPr>
          <w:sz w:val="28"/>
          <w:szCs w:val="28"/>
        </w:rPr>
        <w:t>, у</w:t>
      </w:r>
      <w:r w:rsidR="005527BD" w:rsidRPr="005527BD">
        <w:rPr>
          <w:sz w:val="28"/>
          <w:szCs w:val="28"/>
        </w:rPr>
        <w:t xml:space="preserve"> </w:t>
      </w:r>
      <w:r w:rsidR="00D6703C">
        <w:rPr>
          <w:sz w:val="28"/>
          <w:szCs w:val="28"/>
        </w:rPr>
        <w:t>91,3</w:t>
      </w:r>
      <w:r w:rsidR="005527BD" w:rsidRPr="005527BD">
        <w:rPr>
          <w:sz w:val="28"/>
          <w:szCs w:val="28"/>
        </w:rPr>
        <w:t xml:space="preserve">% були </w:t>
      </w:r>
      <w:r w:rsidR="00D6703C">
        <w:rPr>
          <w:sz w:val="28"/>
          <w:szCs w:val="28"/>
        </w:rPr>
        <w:t xml:space="preserve">проведені </w:t>
      </w:r>
      <w:r w:rsidR="005527BD" w:rsidRPr="005527BD">
        <w:rPr>
          <w:sz w:val="28"/>
          <w:szCs w:val="28"/>
        </w:rPr>
        <w:t xml:space="preserve"> хірургічні втручання. </w:t>
      </w:r>
      <w:r w:rsidR="00D6703C">
        <w:rPr>
          <w:sz w:val="28"/>
          <w:szCs w:val="28"/>
        </w:rPr>
        <w:t xml:space="preserve">За кінцевими функціональними результатами було </w:t>
      </w:r>
      <w:r w:rsidR="00D6703C">
        <w:rPr>
          <w:sz w:val="28"/>
          <w:szCs w:val="28"/>
        </w:rPr>
        <w:lastRenderedPageBreak/>
        <w:t xml:space="preserve">встановлено, що </w:t>
      </w:r>
      <w:r w:rsidR="005527BD" w:rsidRPr="005527BD">
        <w:rPr>
          <w:sz w:val="28"/>
          <w:szCs w:val="28"/>
        </w:rPr>
        <w:t xml:space="preserve">«добрі» результати отримані в 50 % випадків, «задовільні» </w:t>
      </w:r>
      <w:r w:rsidR="00D6703C">
        <w:rPr>
          <w:sz w:val="28"/>
          <w:szCs w:val="28"/>
        </w:rPr>
        <w:t>-</w:t>
      </w:r>
      <w:r w:rsidR="005527BD" w:rsidRPr="005527BD">
        <w:rPr>
          <w:sz w:val="28"/>
          <w:szCs w:val="28"/>
        </w:rPr>
        <w:t xml:space="preserve">30% та «негативні» </w:t>
      </w:r>
      <w:r w:rsidR="00D6703C">
        <w:rPr>
          <w:sz w:val="28"/>
          <w:szCs w:val="28"/>
        </w:rPr>
        <w:t xml:space="preserve">- </w:t>
      </w:r>
      <w:r w:rsidR="001F504B">
        <w:rPr>
          <w:sz w:val="28"/>
          <w:szCs w:val="28"/>
        </w:rPr>
        <w:t>у 20% пацієнтів</w:t>
      </w:r>
      <w:r w:rsidR="005527BD" w:rsidRPr="005527BD">
        <w:rPr>
          <w:sz w:val="28"/>
          <w:szCs w:val="28"/>
        </w:rPr>
        <w:t xml:space="preserve">. </w:t>
      </w:r>
      <w:r w:rsidR="001F504B">
        <w:rPr>
          <w:sz w:val="28"/>
          <w:szCs w:val="28"/>
        </w:rPr>
        <w:t>За результатами а</w:t>
      </w:r>
      <w:r w:rsidR="005527BD" w:rsidRPr="005527BD">
        <w:rPr>
          <w:sz w:val="28"/>
          <w:szCs w:val="28"/>
        </w:rPr>
        <w:t>налізу</w:t>
      </w:r>
      <w:r w:rsidR="001F504B">
        <w:rPr>
          <w:sz w:val="28"/>
          <w:szCs w:val="28"/>
        </w:rPr>
        <w:t xml:space="preserve"> чинників, які призвели до негативних наслідків, були встановлені головуючі, а саме: 30</w:t>
      </w:r>
      <w:r w:rsidR="005527BD" w:rsidRPr="005527BD">
        <w:rPr>
          <w:sz w:val="28"/>
          <w:szCs w:val="28"/>
        </w:rPr>
        <w:t>% складали технічні помил</w:t>
      </w:r>
      <w:r w:rsidR="001F504B">
        <w:rPr>
          <w:sz w:val="28"/>
          <w:szCs w:val="28"/>
        </w:rPr>
        <w:t>ки (недостатня репозиція), а 70</w:t>
      </w:r>
      <w:r w:rsidR="005527BD" w:rsidRPr="005527BD">
        <w:rPr>
          <w:sz w:val="28"/>
          <w:szCs w:val="28"/>
        </w:rPr>
        <w:t xml:space="preserve">% </w:t>
      </w:r>
      <w:r w:rsidR="001F504B">
        <w:rPr>
          <w:sz w:val="28"/>
          <w:szCs w:val="28"/>
        </w:rPr>
        <w:t xml:space="preserve"> були </w:t>
      </w:r>
      <w:r w:rsidR="005527BD" w:rsidRPr="005527BD">
        <w:rPr>
          <w:sz w:val="28"/>
          <w:szCs w:val="28"/>
        </w:rPr>
        <w:t xml:space="preserve">віднесені до діагностичних. </w:t>
      </w:r>
      <w:r w:rsidR="001F504B">
        <w:rPr>
          <w:sz w:val="28"/>
          <w:szCs w:val="28"/>
        </w:rPr>
        <w:t xml:space="preserve">Окрім цього, </w:t>
      </w:r>
      <w:r w:rsidR="005527BD" w:rsidRPr="005527BD">
        <w:rPr>
          <w:sz w:val="28"/>
          <w:szCs w:val="28"/>
        </w:rPr>
        <w:t xml:space="preserve">нестабільність колінного суглоба </w:t>
      </w:r>
      <w:r w:rsidR="001F504B">
        <w:rPr>
          <w:sz w:val="28"/>
          <w:szCs w:val="28"/>
        </w:rPr>
        <w:t>констатована в</w:t>
      </w:r>
      <w:r w:rsidR="005527BD" w:rsidRPr="005527BD">
        <w:rPr>
          <w:sz w:val="28"/>
          <w:szCs w:val="28"/>
        </w:rPr>
        <w:t xml:space="preserve"> 25</w:t>
      </w:r>
      <w:r w:rsidR="001F504B">
        <w:rPr>
          <w:sz w:val="28"/>
          <w:szCs w:val="28"/>
        </w:rPr>
        <w:t>% випадків, в</w:t>
      </w:r>
      <w:r w:rsidR="005527BD" w:rsidRPr="005527BD">
        <w:rPr>
          <w:sz w:val="28"/>
          <w:szCs w:val="28"/>
        </w:rPr>
        <w:t xml:space="preserve"> 15% хронічний біль, </w:t>
      </w:r>
      <w:r w:rsidR="001F504B">
        <w:rPr>
          <w:sz w:val="28"/>
          <w:szCs w:val="28"/>
        </w:rPr>
        <w:t>10</w:t>
      </w:r>
      <w:r w:rsidR="005527BD" w:rsidRPr="005527BD">
        <w:rPr>
          <w:sz w:val="28"/>
          <w:szCs w:val="28"/>
        </w:rPr>
        <w:t xml:space="preserve">% </w:t>
      </w:r>
      <w:r w:rsidR="001F504B">
        <w:rPr>
          <w:sz w:val="28"/>
          <w:szCs w:val="28"/>
        </w:rPr>
        <w:t xml:space="preserve">пацієнтів мали </w:t>
      </w:r>
      <w:r w:rsidR="005527BD" w:rsidRPr="005527BD">
        <w:rPr>
          <w:sz w:val="28"/>
          <w:szCs w:val="28"/>
        </w:rPr>
        <w:t xml:space="preserve">інфекційні ускладнення та </w:t>
      </w:r>
      <w:proofErr w:type="spellStart"/>
      <w:r w:rsidR="005527BD" w:rsidRPr="005527BD">
        <w:rPr>
          <w:sz w:val="28"/>
          <w:szCs w:val="28"/>
        </w:rPr>
        <w:t>артрофіброз</w:t>
      </w:r>
      <w:proofErr w:type="spellEnd"/>
      <w:r w:rsidR="001F504B">
        <w:rPr>
          <w:sz w:val="28"/>
          <w:szCs w:val="28"/>
        </w:rPr>
        <w:t>.</w:t>
      </w:r>
    </w:p>
    <w:p w:rsidR="006210C5" w:rsidRPr="005527BD" w:rsidRDefault="006210C5" w:rsidP="006210C5">
      <w:pPr>
        <w:pStyle w:val="a4"/>
        <w:tabs>
          <w:tab w:val="left" w:pos="142"/>
          <w:tab w:val="left" w:pos="900"/>
        </w:tabs>
        <w:spacing w:after="0" w:line="240" w:lineRule="auto"/>
        <w:ind w:firstLine="567"/>
        <w:rPr>
          <w:b/>
          <w:sz w:val="28"/>
          <w:szCs w:val="28"/>
        </w:rPr>
      </w:pPr>
      <w:r>
        <w:rPr>
          <w:sz w:val="28"/>
          <w:szCs w:val="28"/>
        </w:rPr>
        <w:t xml:space="preserve">Отримані дисертантом результати ретроспективного аналізу доводять </w:t>
      </w:r>
      <w:proofErr w:type="spellStart"/>
      <w:r>
        <w:rPr>
          <w:sz w:val="28"/>
          <w:szCs w:val="28"/>
        </w:rPr>
        <w:t>обгрунтованість</w:t>
      </w:r>
      <w:proofErr w:type="spellEnd"/>
      <w:r>
        <w:rPr>
          <w:sz w:val="28"/>
          <w:szCs w:val="28"/>
        </w:rPr>
        <w:t xml:space="preserve"> обраної тематики, а визначення помилок та ускладнень дозволяють об</w:t>
      </w:r>
      <w:r w:rsidRPr="006210C5">
        <w:rPr>
          <w:sz w:val="28"/>
          <w:szCs w:val="28"/>
          <w:lang w:val="ru-RU"/>
        </w:rPr>
        <w:t>’</w:t>
      </w:r>
      <w:proofErr w:type="spellStart"/>
      <w:r>
        <w:rPr>
          <w:sz w:val="28"/>
          <w:szCs w:val="28"/>
        </w:rPr>
        <w:t>єктивізувати</w:t>
      </w:r>
      <w:proofErr w:type="spellEnd"/>
      <w:r>
        <w:rPr>
          <w:sz w:val="28"/>
          <w:szCs w:val="28"/>
        </w:rPr>
        <w:t xml:space="preserve"> </w:t>
      </w:r>
      <w:proofErr w:type="spellStart"/>
      <w:r>
        <w:rPr>
          <w:sz w:val="28"/>
          <w:szCs w:val="28"/>
        </w:rPr>
        <w:t>щляхи</w:t>
      </w:r>
      <w:proofErr w:type="spellEnd"/>
      <w:r>
        <w:rPr>
          <w:sz w:val="28"/>
          <w:szCs w:val="28"/>
        </w:rPr>
        <w:t xml:space="preserve"> їх профілактики.</w:t>
      </w:r>
      <w:r w:rsidRPr="006210C5">
        <w:rPr>
          <w:sz w:val="28"/>
          <w:szCs w:val="28"/>
          <w:lang w:val="ru-RU"/>
        </w:rPr>
        <w:t xml:space="preserve"> </w:t>
      </w:r>
      <w:r>
        <w:rPr>
          <w:sz w:val="28"/>
          <w:szCs w:val="28"/>
        </w:rPr>
        <w:t xml:space="preserve"> </w:t>
      </w:r>
    </w:p>
    <w:p w:rsidR="005527BD" w:rsidRPr="00FC4E07" w:rsidRDefault="000A59A3" w:rsidP="005527BD">
      <w:pPr>
        <w:pStyle w:val="a4"/>
        <w:tabs>
          <w:tab w:val="left" w:pos="900"/>
        </w:tabs>
        <w:spacing w:after="0" w:line="240" w:lineRule="auto"/>
        <w:ind w:firstLine="567"/>
        <w:rPr>
          <w:sz w:val="28"/>
          <w:szCs w:val="28"/>
        </w:rPr>
      </w:pPr>
      <w:r w:rsidRPr="00FC4E07">
        <w:rPr>
          <w:b/>
          <w:sz w:val="28"/>
          <w:szCs w:val="28"/>
        </w:rPr>
        <w:t>РОЗДІЛ 4. А</w:t>
      </w:r>
      <w:r w:rsidR="005527BD" w:rsidRPr="00FC4E07">
        <w:rPr>
          <w:b/>
          <w:sz w:val="28"/>
          <w:szCs w:val="28"/>
        </w:rPr>
        <w:t>наліз  результатів біомеханічного моделювання переломів проксимального відділу великогомілкової кістки.</w:t>
      </w:r>
      <w:r w:rsidR="009528D4" w:rsidRPr="00FC4E07">
        <w:rPr>
          <w:sz w:val="28"/>
          <w:szCs w:val="28"/>
        </w:rPr>
        <w:t xml:space="preserve"> Метою </w:t>
      </w:r>
      <w:proofErr w:type="spellStart"/>
      <w:r w:rsidR="009528D4" w:rsidRPr="00FC4E07">
        <w:rPr>
          <w:sz w:val="28"/>
          <w:szCs w:val="28"/>
        </w:rPr>
        <w:t>експерементального</w:t>
      </w:r>
      <w:proofErr w:type="spellEnd"/>
      <w:r w:rsidR="009528D4" w:rsidRPr="00FC4E07">
        <w:rPr>
          <w:sz w:val="28"/>
          <w:szCs w:val="28"/>
        </w:rPr>
        <w:t xml:space="preserve"> дослідження було вивчити розподіл напружень та деформацій у зв’язках і меніску під дією навантаження, що імітує вертикальне положення тіла</w:t>
      </w:r>
      <w:r w:rsidR="00C941A4" w:rsidRPr="00FC4E07">
        <w:rPr>
          <w:sz w:val="28"/>
          <w:szCs w:val="28"/>
        </w:rPr>
        <w:t xml:space="preserve"> при </w:t>
      </w:r>
      <w:r w:rsidR="009528D4" w:rsidRPr="00FC4E07">
        <w:rPr>
          <w:sz w:val="28"/>
          <w:szCs w:val="28"/>
        </w:rPr>
        <w:t>різних тип</w:t>
      </w:r>
      <w:r w:rsidR="00C941A4" w:rsidRPr="00FC4E07">
        <w:rPr>
          <w:sz w:val="28"/>
          <w:szCs w:val="28"/>
        </w:rPr>
        <w:t>ах</w:t>
      </w:r>
      <w:r w:rsidR="009528D4" w:rsidRPr="00FC4E07">
        <w:rPr>
          <w:sz w:val="28"/>
          <w:szCs w:val="28"/>
        </w:rPr>
        <w:t xml:space="preserve"> переломів проксимального відділу великогомілкової кістки. Для візуалізації клінічної основи моделювання використано </w:t>
      </w:r>
      <w:proofErr w:type="spellStart"/>
      <w:r w:rsidR="009528D4" w:rsidRPr="00FC4E07">
        <w:rPr>
          <w:sz w:val="28"/>
          <w:szCs w:val="28"/>
        </w:rPr>
        <w:t>дев’ятисегментарну</w:t>
      </w:r>
      <w:proofErr w:type="spellEnd"/>
      <w:r w:rsidR="009528D4" w:rsidRPr="00FC4E07">
        <w:rPr>
          <w:sz w:val="28"/>
          <w:szCs w:val="28"/>
        </w:rPr>
        <w:t xml:space="preserve"> (9-колонну) класифікацію ушкоджень плато великогомілкової кістки, яка дозволяє деталізовано аналізувати вплив локалізації перелому на розподіл навантаження</w:t>
      </w:r>
      <w:r w:rsidR="00FC4E07" w:rsidRPr="00FC4E07">
        <w:rPr>
          <w:sz w:val="28"/>
          <w:szCs w:val="28"/>
        </w:rPr>
        <w:t>.</w:t>
      </w:r>
    </w:p>
    <w:p w:rsidR="00FC4E07" w:rsidRPr="00FC4E07" w:rsidRDefault="00FC4E07" w:rsidP="005527BD">
      <w:pPr>
        <w:pStyle w:val="a4"/>
        <w:tabs>
          <w:tab w:val="left" w:pos="900"/>
        </w:tabs>
        <w:spacing w:after="0" w:line="240" w:lineRule="auto"/>
        <w:ind w:firstLine="567"/>
        <w:rPr>
          <w:sz w:val="28"/>
          <w:szCs w:val="28"/>
        </w:rPr>
      </w:pPr>
      <w:r>
        <w:rPr>
          <w:sz w:val="28"/>
          <w:szCs w:val="28"/>
        </w:rPr>
        <w:t>За результатами дослідження було в</w:t>
      </w:r>
      <w:r w:rsidRPr="00FC4E07">
        <w:rPr>
          <w:sz w:val="28"/>
          <w:szCs w:val="28"/>
        </w:rPr>
        <w:t xml:space="preserve">становлено, що найбільше механічне навантаження на зв’язки та меніск виникає при ураженні </w:t>
      </w:r>
      <w:proofErr w:type="spellStart"/>
      <w:r w:rsidRPr="00FC4E07">
        <w:rPr>
          <w:sz w:val="28"/>
          <w:szCs w:val="28"/>
        </w:rPr>
        <w:t>передньо</w:t>
      </w:r>
      <w:proofErr w:type="spellEnd"/>
      <w:r w:rsidRPr="00FC4E07">
        <w:rPr>
          <w:sz w:val="28"/>
          <w:szCs w:val="28"/>
        </w:rPr>
        <w:t xml:space="preserve">-латеральної та </w:t>
      </w:r>
      <w:proofErr w:type="spellStart"/>
      <w:r w:rsidRPr="00FC4E07">
        <w:rPr>
          <w:sz w:val="28"/>
          <w:szCs w:val="28"/>
        </w:rPr>
        <w:t>задньо</w:t>
      </w:r>
      <w:proofErr w:type="spellEnd"/>
      <w:r>
        <w:rPr>
          <w:sz w:val="28"/>
          <w:szCs w:val="28"/>
        </w:rPr>
        <w:t>-</w:t>
      </w:r>
      <w:r w:rsidRPr="00FC4E07">
        <w:rPr>
          <w:sz w:val="28"/>
          <w:szCs w:val="28"/>
        </w:rPr>
        <w:t xml:space="preserve">латеральної колон, що зумовлює високий ризик </w:t>
      </w:r>
      <w:proofErr w:type="spellStart"/>
      <w:r w:rsidRPr="00FC4E07">
        <w:rPr>
          <w:sz w:val="28"/>
          <w:szCs w:val="28"/>
        </w:rPr>
        <w:t>післятравматичної</w:t>
      </w:r>
      <w:proofErr w:type="spellEnd"/>
      <w:r w:rsidRPr="00FC4E07">
        <w:rPr>
          <w:sz w:val="28"/>
          <w:szCs w:val="28"/>
        </w:rPr>
        <w:t xml:space="preserve"> нестабільності.</w:t>
      </w:r>
    </w:p>
    <w:p w:rsidR="00FC4E07" w:rsidRPr="00FC4E07" w:rsidRDefault="00FC4E07" w:rsidP="00FC4E07">
      <w:pPr>
        <w:pStyle w:val="a4"/>
        <w:tabs>
          <w:tab w:val="left" w:pos="900"/>
        </w:tabs>
        <w:spacing w:after="0" w:line="240" w:lineRule="auto"/>
        <w:ind w:firstLine="567"/>
        <w:rPr>
          <w:sz w:val="28"/>
          <w:szCs w:val="28"/>
        </w:rPr>
      </w:pPr>
      <w:r>
        <w:rPr>
          <w:sz w:val="28"/>
          <w:szCs w:val="28"/>
        </w:rPr>
        <w:t>С</w:t>
      </w:r>
      <w:r w:rsidRPr="00FC4E07">
        <w:rPr>
          <w:sz w:val="28"/>
          <w:szCs w:val="28"/>
        </w:rPr>
        <w:t>формульовано біомеханічні порогові критерії ризику нестабільності залежно від величини напруження та ступеня зміщення, що може бути використано як об’єктивний інструмент для планування обсягу хірургічного втручання – включно з реконструкцією зв’язок і пластикою меніска.</w:t>
      </w:r>
    </w:p>
    <w:p w:rsidR="00FC4E07" w:rsidRPr="00FC4E07" w:rsidRDefault="00FC4E07" w:rsidP="00FC4E07">
      <w:pPr>
        <w:pStyle w:val="a4"/>
        <w:tabs>
          <w:tab w:val="left" w:pos="900"/>
        </w:tabs>
        <w:spacing w:after="0" w:line="240" w:lineRule="auto"/>
        <w:ind w:firstLine="567"/>
        <w:rPr>
          <w:b/>
          <w:sz w:val="28"/>
          <w:szCs w:val="28"/>
        </w:rPr>
      </w:pPr>
      <w:r w:rsidRPr="00FC4E07">
        <w:rPr>
          <w:sz w:val="28"/>
          <w:szCs w:val="28"/>
        </w:rPr>
        <w:t>Визначено оптимальну конфігурацію сітки (501 090 скінченних елементів), яка забезпечує баланс між точністю результатів та ефективністю обчислень, що є важливим для інтеграції моделі у клінічну практику</w:t>
      </w:r>
    </w:p>
    <w:bookmarkEnd w:id="0"/>
    <w:p w:rsidR="006D622E" w:rsidRPr="009550F6" w:rsidRDefault="008C1B65" w:rsidP="009550F6">
      <w:pPr>
        <w:ind w:firstLine="709"/>
        <w:jc w:val="both"/>
        <w:rPr>
          <w:sz w:val="28"/>
          <w:szCs w:val="28"/>
          <w:lang w:val="uk-UA"/>
        </w:rPr>
      </w:pPr>
      <w:r w:rsidRPr="009550F6">
        <w:rPr>
          <w:b/>
          <w:sz w:val="28"/>
          <w:szCs w:val="28"/>
          <w:lang w:val="uk-UA"/>
        </w:rPr>
        <w:t>РОЗДІЛ 5. Л</w:t>
      </w:r>
      <w:r w:rsidR="001A6471" w:rsidRPr="009550F6">
        <w:rPr>
          <w:b/>
          <w:sz w:val="28"/>
          <w:szCs w:val="28"/>
          <w:lang w:val="uk-UA"/>
        </w:rPr>
        <w:t>ікування пацієнтів з переломами проксимального відділу великогомілкової кістки.</w:t>
      </w:r>
      <w:r w:rsidR="00B748FB" w:rsidRPr="009550F6">
        <w:rPr>
          <w:sz w:val="28"/>
          <w:szCs w:val="28"/>
          <w:lang w:val="uk-UA"/>
        </w:rPr>
        <w:t xml:space="preserve"> В</w:t>
      </w:r>
      <w:r w:rsidR="00B748FB" w:rsidRPr="009550F6">
        <w:rPr>
          <w:sz w:val="28"/>
          <w:szCs w:val="28"/>
          <w:lang w:val="uk-UA"/>
        </w:rPr>
        <w:t xml:space="preserve"> розділ</w:t>
      </w:r>
      <w:r w:rsidR="00B748FB" w:rsidRPr="009550F6">
        <w:rPr>
          <w:sz w:val="28"/>
          <w:szCs w:val="28"/>
          <w:lang w:val="uk-UA"/>
        </w:rPr>
        <w:t>і</w:t>
      </w:r>
      <w:r w:rsidR="00B748FB" w:rsidRPr="009550F6">
        <w:rPr>
          <w:sz w:val="28"/>
          <w:szCs w:val="28"/>
          <w:lang w:val="uk-UA"/>
        </w:rPr>
        <w:t xml:space="preserve"> докладно </w:t>
      </w:r>
      <w:r w:rsidR="00B748FB" w:rsidRPr="009550F6">
        <w:rPr>
          <w:sz w:val="28"/>
          <w:szCs w:val="28"/>
          <w:lang w:val="uk-UA"/>
        </w:rPr>
        <w:t>представлено</w:t>
      </w:r>
      <w:r w:rsidR="00B748FB" w:rsidRPr="009550F6">
        <w:rPr>
          <w:sz w:val="28"/>
          <w:szCs w:val="28"/>
          <w:lang w:val="uk-UA"/>
        </w:rPr>
        <w:t xml:space="preserve"> техніку виконання </w:t>
      </w:r>
      <w:proofErr w:type="spellStart"/>
      <w:r w:rsidR="00B748FB" w:rsidRPr="009550F6">
        <w:rPr>
          <w:sz w:val="28"/>
          <w:szCs w:val="28"/>
          <w:lang w:val="uk-UA"/>
        </w:rPr>
        <w:t>одноетапних</w:t>
      </w:r>
      <w:proofErr w:type="spellEnd"/>
      <w:r w:rsidR="00B748FB" w:rsidRPr="009550F6">
        <w:rPr>
          <w:sz w:val="28"/>
          <w:szCs w:val="28"/>
          <w:lang w:val="uk-UA"/>
        </w:rPr>
        <w:t xml:space="preserve">, двоетапних та </w:t>
      </w:r>
      <w:proofErr w:type="spellStart"/>
      <w:r w:rsidR="00B748FB" w:rsidRPr="009550F6">
        <w:rPr>
          <w:sz w:val="28"/>
          <w:szCs w:val="28"/>
          <w:lang w:val="uk-UA"/>
        </w:rPr>
        <w:t>артроскопічно</w:t>
      </w:r>
      <w:proofErr w:type="spellEnd"/>
      <w:r w:rsidR="00B748FB" w:rsidRPr="009550F6">
        <w:rPr>
          <w:sz w:val="28"/>
          <w:szCs w:val="28"/>
          <w:lang w:val="uk-UA"/>
        </w:rPr>
        <w:t xml:space="preserve">-навігаційних </w:t>
      </w:r>
      <w:proofErr w:type="spellStart"/>
      <w:r w:rsidR="00B748FB" w:rsidRPr="009550F6">
        <w:rPr>
          <w:sz w:val="28"/>
          <w:szCs w:val="28"/>
          <w:lang w:val="uk-UA"/>
        </w:rPr>
        <w:t>втручань</w:t>
      </w:r>
      <w:proofErr w:type="spellEnd"/>
      <w:r w:rsidR="00B748FB" w:rsidRPr="009550F6">
        <w:rPr>
          <w:sz w:val="28"/>
          <w:szCs w:val="28"/>
          <w:lang w:val="uk-UA"/>
        </w:rPr>
        <w:t xml:space="preserve">, критерії </w:t>
      </w:r>
      <w:r w:rsidR="00B748FB" w:rsidRPr="009550F6">
        <w:rPr>
          <w:sz w:val="28"/>
          <w:szCs w:val="28"/>
          <w:lang w:val="uk-UA"/>
        </w:rPr>
        <w:t xml:space="preserve">до </w:t>
      </w:r>
      <w:r w:rsidR="00B748FB" w:rsidRPr="009550F6">
        <w:rPr>
          <w:sz w:val="28"/>
          <w:szCs w:val="28"/>
          <w:lang w:val="uk-UA"/>
        </w:rPr>
        <w:t xml:space="preserve">їх вибору та </w:t>
      </w:r>
      <w:r w:rsidR="00B748FB" w:rsidRPr="009550F6">
        <w:rPr>
          <w:sz w:val="28"/>
          <w:szCs w:val="28"/>
          <w:lang w:val="uk-UA"/>
        </w:rPr>
        <w:t xml:space="preserve">функціональні </w:t>
      </w:r>
      <w:r w:rsidR="00B748FB" w:rsidRPr="009550F6">
        <w:rPr>
          <w:sz w:val="28"/>
          <w:szCs w:val="28"/>
          <w:lang w:val="uk-UA"/>
        </w:rPr>
        <w:t>результати</w:t>
      </w:r>
      <w:r w:rsidR="00B748FB" w:rsidRPr="009550F6">
        <w:rPr>
          <w:sz w:val="28"/>
          <w:szCs w:val="28"/>
          <w:lang w:val="uk-UA"/>
        </w:rPr>
        <w:t>.</w:t>
      </w:r>
      <w:r w:rsidR="00B748FB" w:rsidRPr="009550F6">
        <w:rPr>
          <w:sz w:val="28"/>
          <w:szCs w:val="28"/>
          <w:lang w:val="uk-UA"/>
        </w:rPr>
        <w:t xml:space="preserve"> </w:t>
      </w:r>
      <w:proofErr w:type="spellStart"/>
      <w:r w:rsidR="00B748FB" w:rsidRPr="009550F6">
        <w:rPr>
          <w:sz w:val="28"/>
          <w:szCs w:val="28"/>
          <w:lang w:val="uk-UA"/>
        </w:rPr>
        <w:t>Грунтовно</w:t>
      </w:r>
      <w:proofErr w:type="spellEnd"/>
      <w:r w:rsidR="00B748FB" w:rsidRPr="009550F6">
        <w:rPr>
          <w:sz w:val="28"/>
          <w:szCs w:val="28"/>
          <w:lang w:val="uk-UA"/>
        </w:rPr>
        <w:t xml:space="preserve"> представлено п</w:t>
      </w:r>
      <w:r w:rsidRPr="009550F6">
        <w:rPr>
          <w:sz w:val="28"/>
          <w:szCs w:val="28"/>
          <w:lang w:val="uk-UA"/>
        </w:rPr>
        <w:t>ередопераційне планування</w:t>
      </w:r>
      <w:r w:rsidR="00B748FB" w:rsidRPr="009550F6">
        <w:rPr>
          <w:sz w:val="28"/>
          <w:szCs w:val="28"/>
          <w:lang w:val="uk-UA"/>
        </w:rPr>
        <w:t xml:space="preserve">, яке </w:t>
      </w:r>
      <w:r w:rsidR="00B748FB" w:rsidRPr="009550F6">
        <w:rPr>
          <w:sz w:val="28"/>
          <w:szCs w:val="28"/>
          <w:lang w:val="uk-UA"/>
        </w:rPr>
        <w:t>включало комп’ютерну томографію з 3</w:t>
      </w:r>
      <w:r w:rsidR="00B748FB" w:rsidRPr="009550F6">
        <w:rPr>
          <w:sz w:val="28"/>
          <w:szCs w:val="28"/>
        </w:rPr>
        <w:t>D</w:t>
      </w:r>
      <w:r w:rsidR="00B748FB" w:rsidRPr="009550F6">
        <w:rPr>
          <w:sz w:val="28"/>
          <w:szCs w:val="28"/>
          <w:lang w:val="uk-UA"/>
        </w:rPr>
        <w:t xml:space="preserve">- реконструкцією для визначення точної локалізації суглобових фрагментів у координатах </w:t>
      </w:r>
      <w:proofErr w:type="spellStart"/>
      <w:r w:rsidR="00B748FB" w:rsidRPr="009550F6">
        <w:rPr>
          <w:sz w:val="28"/>
          <w:szCs w:val="28"/>
        </w:rPr>
        <w:t>Luo</w:t>
      </w:r>
      <w:proofErr w:type="spellEnd"/>
      <w:r w:rsidR="00B748FB" w:rsidRPr="009550F6">
        <w:rPr>
          <w:sz w:val="28"/>
          <w:szCs w:val="28"/>
          <w:lang w:val="uk-UA"/>
        </w:rPr>
        <w:t xml:space="preserve">, наявність депресії та її обсяг, інтерпретацію лінії перелому </w:t>
      </w:r>
      <w:r w:rsidR="00B748FB" w:rsidRPr="009550F6">
        <w:rPr>
          <w:sz w:val="28"/>
          <w:szCs w:val="28"/>
          <w:lang w:val="uk-UA"/>
        </w:rPr>
        <w:t>та</w:t>
      </w:r>
      <w:r w:rsidR="00B748FB" w:rsidRPr="009550F6">
        <w:rPr>
          <w:sz w:val="28"/>
          <w:szCs w:val="28"/>
          <w:lang w:val="uk-UA"/>
        </w:rPr>
        <w:t xml:space="preserve"> траєкторі</w:t>
      </w:r>
      <w:r w:rsidR="00B748FB" w:rsidRPr="009550F6">
        <w:rPr>
          <w:sz w:val="28"/>
          <w:szCs w:val="28"/>
          <w:lang w:val="uk-UA"/>
        </w:rPr>
        <w:t>ю</w:t>
      </w:r>
      <w:r w:rsidR="00B748FB" w:rsidRPr="009550F6">
        <w:rPr>
          <w:sz w:val="28"/>
          <w:szCs w:val="28"/>
          <w:lang w:val="uk-UA"/>
        </w:rPr>
        <w:t xml:space="preserve"> тунелів </w:t>
      </w:r>
      <w:r w:rsidR="00B748FB" w:rsidRPr="009550F6">
        <w:rPr>
          <w:sz w:val="28"/>
          <w:szCs w:val="28"/>
          <w:lang w:val="uk-UA"/>
        </w:rPr>
        <w:t xml:space="preserve">для відновлення передньої схрещеної зв’язки. </w:t>
      </w:r>
      <w:proofErr w:type="spellStart"/>
      <w:r w:rsidR="00B748FB" w:rsidRPr="009550F6">
        <w:rPr>
          <w:sz w:val="28"/>
          <w:szCs w:val="28"/>
          <w:lang w:val="uk-UA"/>
        </w:rPr>
        <w:t>Одноетапне</w:t>
      </w:r>
      <w:proofErr w:type="spellEnd"/>
      <w:r w:rsidR="00B748FB" w:rsidRPr="009550F6">
        <w:rPr>
          <w:sz w:val="28"/>
          <w:szCs w:val="28"/>
          <w:lang w:val="uk-UA"/>
        </w:rPr>
        <w:t xml:space="preserve"> втручання </w:t>
      </w:r>
      <w:r w:rsidR="00B748FB" w:rsidRPr="009550F6">
        <w:rPr>
          <w:sz w:val="28"/>
          <w:szCs w:val="28"/>
          <w:lang w:val="uk-UA"/>
        </w:rPr>
        <w:t xml:space="preserve">було показане </w:t>
      </w:r>
      <w:r w:rsidR="00B748FB" w:rsidRPr="009550F6">
        <w:rPr>
          <w:sz w:val="28"/>
          <w:szCs w:val="28"/>
          <w:lang w:val="uk-UA"/>
        </w:rPr>
        <w:t>тоді, коли перелом належав до сегментів, що не вступали в конфлікт із траєкторією тунелів реконструкції ПХЗ/ЗХЗ, медіального та латерального меніску (</w:t>
      </w:r>
      <w:r w:rsidR="00B748FB" w:rsidRPr="009550F6">
        <w:rPr>
          <w:sz w:val="28"/>
          <w:szCs w:val="28"/>
        </w:rPr>
        <w:t>g</w:t>
      </w:r>
      <w:r w:rsidR="00B748FB" w:rsidRPr="009550F6">
        <w:rPr>
          <w:sz w:val="28"/>
          <w:szCs w:val="28"/>
          <w:lang w:val="uk-UA"/>
        </w:rPr>
        <w:t xml:space="preserve">, </w:t>
      </w:r>
      <w:r w:rsidR="00B748FB" w:rsidRPr="009550F6">
        <w:rPr>
          <w:sz w:val="28"/>
          <w:szCs w:val="28"/>
        </w:rPr>
        <w:t>h</w:t>
      </w:r>
      <w:r w:rsidR="00B748FB" w:rsidRPr="009550F6">
        <w:rPr>
          <w:sz w:val="28"/>
          <w:szCs w:val="28"/>
          <w:lang w:val="uk-UA"/>
        </w:rPr>
        <w:t xml:space="preserve">, </w:t>
      </w:r>
      <w:r w:rsidR="00B748FB" w:rsidRPr="009550F6">
        <w:rPr>
          <w:sz w:val="28"/>
          <w:szCs w:val="28"/>
        </w:rPr>
        <w:t>g</w:t>
      </w:r>
      <w:r w:rsidR="00B748FB" w:rsidRPr="009550F6">
        <w:rPr>
          <w:sz w:val="28"/>
          <w:szCs w:val="28"/>
          <w:lang w:val="uk-UA"/>
        </w:rPr>
        <w:t>+</w:t>
      </w:r>
      <w:r w:rsidR="00B748FB" w:rsidRPr="009550F6">
        <w:rPr>
          <w:sz w:val="28"/>
          <w:szCs w:val="28"/>
        </w:rPr>
        <w:t>h</w:t>
      </w:r>
      <w:r w:rsidR="00B748FB" w:rsidRPr="009550F6">
        <w:rPr>
          <w:sz w:val="28"/>
          <w:szCs w:val="28"/>
          <w:lang w:val="uk-UA"/>
        </w:rPr>
        <w:t xml:space="preserve">, </w:t>
      </w:r>
      <w:r w:rsidR="00B748FB" w:rsidRPr="009550F6">
        <w:rPr>
          <w:sz w:val="28"/>
          <w:szCs w:val="28"/>
        </w:rPr>
        <w:t>g</w:t>
      </w:r>
      <w:r w:rsidR="00B748FB" w:rsidRPr="009550F6">
        <w:rPr>
          <w:sz w:val="28"/>
          <w:szCs w:val="28"/>
          <w:lang w:val="uk-UA"/>
        </w:rPr>
        <w:t>+</w:t>
      </w:r>
      <w:r w:rsidR="00B748FB" w:rsidRPr="009550F6">
        <w:rPr>
          <w:sz w:val="28"/>
          <w:szCs w:val="28"/>
        </w:rPr>
        <w:t>f</w:t>
      </w:r>
      <w:r w:rsidR="00B748FB" w:rsidRPr="009550F6">
        <w:rPr>
          <w:sz w:val="28"/>
          <w:szCs w:val="28"/>
          <w:lang w:val="uk-UA"/>
        </w:rPr>
        <w:t>+</w:t>
      </w:r>
      <w:r w:rsidR="00B748FB" w:rsidRPr="009550F6">
        <w:rPr>
          <w:sz w:val="28"/>
          <w:szCs w:val="28"/>
        </w:rPr>
        <w:t>h</w:t>
      </w:r>
      <w:r w:rsidR="00B748FB" w:rsidRPr="009550F6">
        <w:rPr>
          <w:sz w:val="28"/>
          <w:szCs w:val="28"/>
          <w:lang w:val="uk-UA"/>
        </w:rPr>
        <w:t xml:space="preserve">, </w:t>
      </w:r>
      <w:r w:rsidR="00B748FB" w:rsidRPr="009550F6">
        <w:rPr>
          <w:sz w:val="28"/>
          <w:szCs w:val="28"/>
        </w:rPr>
        <w:t>g</w:t>
      </w:r>
      <w:r w:rsidR="00B748FB" w:rsidRPr="009550F6">
        <w:rPr>
          <w:sz w:val="28"/>
          <w:szCs w:val="28"/>
          <w:lang w:val="uk-UA"/>
        </w:rPr>
        <w:t>+</w:t>
      </w:r>
      <w:r w:rsidR="00B748FB" w:rsidRPr="009550F6">
        <w:rPr>
          <w:sz w:val="28"/>
          <w:szCs w:val="28"/>
        </w:rPr>
        <w:t>h</w:t>
      </w:r>
      <w:r w:rsidR="00B748FB" w:rsidRPr="009550F6">
        <w:rPr>
          <w:sz w:val="28"/>
          <w:szCs w:val="28"/>
          <w:lang w:val="uk-UA"/>
        </w:rPr>
        <w:t>+</w:t>
      </w:r>
      <w:r w:rsidR="00B748FB" w:rsidRPr="009550F6">
        <w:rPr>
          <w:sz w:val="28"/>
          <w:szCs w:val="28"/>
        </w:rPr>
        <w:t>f</w:t>
      </w:r>
      <w:r w:rsidR="00B748FB" w:rsidRPr="009550F6">
        <w:rPr>
          <w:sz w:val="28"/>
          <w:szCs w:val="28"/>
          <w:lang w:val="uk-UA"/>
        </w:rPr>
        <w:t>).</w:t>
      </w:r>
      <w:r w:rsidR="00B748FB" w:rsidRPr="009550F6">
        <w:rPr>
          <w:sz w:val="28"/>
          <w:szCs w:val="28"/>
          <w:lang w:val="uk-UA"/>
        </w:rPr>
        <w:t xml:space="preserve"> Т</w:t>
      </w:r>
      <w:r w:rsidR="00B748FB" w:rsidRPr="009550F6">
        <w:rPr>
          <w:sz w:val="28"/>
          <w:szCs w:val="28"/>
          <w:lang w:val="uk-UA"/>
        </w:rPr>
        <w:t xml:space="preserve">ехнологія </w:t>
      </w:r>
      <w:proofErr w:type="spellStart"/>
      <w:r w:rsidR="00B748FB" w:rsidRPr="009550F6">
        <w:rPr>
          <w:sz w:val="28"/>
          <w:szCs w:val="28"/>
          <w:lang w:val="uk-UA"/>
        </w:rPr>
        <w:t>одноетапного</w:t>
      </w:r>
      <w:proofErr w:type="spellEnd"/>
      <w:r w:rsidR="00B748FB" w:rsidRPr="009550F6">
        <w:rPr>
          <w:sz w:val="28"/>
          <w:szCs w:val="28"/>
          <w:lang w:val="uk-UA"/>
        </w:rPr>
        <w:t xml:space="preserve"> лікування</w:t>
      </w:r>
      <w:r w:rsidR="00B748FB" w:rsidRPr="009550F6">
        <w:rPr>
          <w:sz w:val="28"/>
          <w:szCs w:val="28"/>
          <w:lang w:val="uk-UA"/>
        </w:rPr>
        <w:t xml:space="preserve"> включала: </w:t>
      </w:r>
      <w:proofErr w:type="spellStart"/>
      <w:r w:rsidR="00B748FB" w:rsidRPr="009550F6">
        <w:rPr>
          <w:sz w:val="28"/>
          <w:szCs w:val="28"/>
          <w:lang w:val="uk-UA"/>
        </w:rPr>
        <w:t>д</w:t>
      </w:r>
      <w:r w:rsidR="00B748FB" w:rsidRPr="009550F6">
        <w:rPr>
          <w:sz w:val="28"/>
          <w:szCs w:val="28"/>
          <w:lang w:val="uk-UA"/>
        </w:rPr>
        <w:t>іагностично</w:t>
      </w:r>
      <w:proofErr w:type="spellEnd"/>
      <w:r w:rsidR="00B748FB" w:rsidRPr="009550F6">
        <w:rPr>
          <w:sz w:val="28"/>
          <w:szCs w:val="28"/>
          <w:lang w:val="uk-UA"/>
        </w:rPr>
        <w:t>-лікувальн</w:t>
      </w:r>
      <w:r w:rsidR="00B748FB" w:rsidRPr="009550F6">
        <w:rPr>
          <w:sz w:val="28"/>
          <w:szCs w:val="28"/>
          <w:lang w:val="uk-UA"/>
        </w:rPr>
        <w:t>у</w:t>
      </w:r>
      <w:r w:rsidR="00B748FB" w:rsidRPr="009550F6">
        <w:rPr>
          <w:sz w:val="28"/>
          <w:szCs w:val="28"/>
          <w:lang w:val="uk-UA"/>
        </w:rPr>
        <w:t xml:space="preserve"> </w:t>
      </w:r>
      <w:proofErr w:type="spellStart"/>
      <w:r w:rsidR="00B748FB" w:rsidRPr="009550F6">
        <w:rPr>
          <w:sz w:val="28"/>
          <w:szCs w:val="28"/>
          <w:lang w:val="uk-UA"/>
        </w:rPr>
        <w:t>артроскопі</w:t>
      </w:r>
      <w:r w:rsidR="00B748FB" w:rsidRPr="009550F6">
        <w:rPr>
          <w:sz w:val="28"/>
          <w:szCs w:val="28"/>
          <w:lang w:val="uk-UA"/>
        </w:rPr>
        <w:t>ю</w:t>
      </w:r>
      <w:proofErr w:type="spellEnd"/>
      <w:r w:rsidR="00B748FB" w:rsidRPr="009550F6">
        <w:rPr>
          <w:sz w:val="28"/>
          <w:szCs w:val="28"/>
          <w:lang w:val="uk-UA"/>
        </w:rPr>
        <w:t xml:space="preserve">, </w:t>
      </w:r>
      <w:r w:rsidR="006D622E" w:rsidRPr="009550F6">
        <w:rPr>
          <w:sz w:val="28"/>
          <w:szCs w:val="28"/>
          <w:lang w:val="uk-UA"/>
        </w:rPr>
        <w:t>р</w:t>
      </w:r>
      <w:r w:rsidR="00B748FB" w:rsidRPr="009550F6">
        <w:rPr>
          <w:sz w:val="28"/>
          <w:szCs w:val="28"/>
          <w:lang w:val="uk-UA"/>
        </w:rPr>
        <w:t>епозиці</w:t>
      </w:r>
      <w:r w:rsidR="006D622E" w:rsidRPr="009550F6">
        <w:rPr>
          <w:sz w:val="28"/>
          <w:szCs w:val="28"/>
          <w:lang w:val="uk-UA"/>
        </w:rPr>
        <w:t>ю</w:t>
      </w:r>
      <w:r w:rsidR="00B748FB" w:rsidRPr="009550F6">
        <w:rPr>
          <w:sz w:val="28"/>
          <w:szCs w:val="28"/>
          <w:lang w:val="uk-UA"/>
        </w:rPr>
        <w:t xml:space="preserve"> </w:t>
      </w:r>
      <w:proofErr w:type="spellStart"/>
      <w:r w:rsidR="00B748FB" w:rsidRPr="009550F6">
        <w:rPr>
          <w:sz w:val="28"/>
          <w:szCs w:val="28"/>
          <w:lang w:val="uk-UA"/>
        </w:rPr>
        <w:t>внутрішньосуглобових</w:t>
      </w:r>
      <w:proofErr w:type="spellEnd"/>
      <w:r w:rsidR="00B748FB" w:rsidRPr="009550F6">
        <w:rPr>
          <w:sz w:val="28"/>
          <w:szCs w:val="28"/>
          <w:lang w:val="uk-UA"/>
        </w:rPr>
        <w:t xml:space="preserve"> кісткових фрагментів</w:t>
      </w:r>
      <w:r w:rsidR="006D622E" w:rsidRPr="009550F6">
        <w:rPr>
          <w:sz w:val="28"/>
          <w:szCs w:val="28"/>
          <w:lang w:val="uk-UA"/>
        </w:rPr>
        <w:t xml:space="preserve"> та остеосинтез, </w:t>
      </w:r>
      <w:proofErr w:type="spellStart"/>
      <w:r w:rsidR="006D622E" w:rsidRPr="009550F6">
        <w:rPr>
          <w:sz w:val="28"/>
          <w:szCs w:val="28"/>
          <w:lang w:val="uk-UA"/>
        </w:rPr>
        <w:t>еконструкці</w:t>
      </w:r>
      <w:r w:rsidR="006D622E" w:rsidRPr="009550F6">
        <w:rPr>
          <w:sz w:val="28"/>
          <w:szCs w:val="28"/>
          <w:lang w:val="uk-UA"/>
        </w:rPr>
        <w:t>ю</w:t>
      </w:r>
      <w:proofErr w:type="spellEnd"/>
      <w:r w:rsidR="006D622E" w:rsidRPr="009550F6">
        <w:rPr>
          <w:sz w:val="28"/>
          <w:szCs w:val="28"/>
          <w:lang w:val="uk-UA"/>
        </w:rPr>
        <w:t xml:space="preserve"> зв’язкового апарату: техніка «</w:t>
      </w:r>
      <w:proofErr w:type="spellStart"/>
      <w:r w:rsidR="006D622E" w:rsidRPr="009550F6">
        <w:rPr>
          <w:sz w:val="28"/>
          <w:szCs w:val="28"/>
        </w:rPr>
        <w:t>transtibial</w:t>
      </w:r>
      <w:proofErr w:type="spellEnd"/>
      <w:r w:rsidR="006D622E" w:rsidRPr="009550F6">
        <w:rPr>
          <w:sz w:val="28"/>
          <w:szCs w:val="28"/>
          <w:lang w:val="uk-UA"/>
        </w:rPr>
        <w:t>» або «</w:t>
      </w:r>
      <w:proofErr w:type="spellStart"/>
      <w:r w:rsidR="006D622E" w:rsidRPr="009550F6">
        <w:rPr>
          <w:sz w:val="28"/>
          <w:szCs w:val="28"/>
        </w:rPr>
        <w:t>anatomical</w:t>
      </w:r>
      <w:proofErr w:type="spellEnd"/>
      <w:r w:rsidR="006D622E" w:rsidRPr="009550F6">
        <w:rPr>
          <w:sz w:val="28"/>
          <w:szCs w:val="28"/>
          <w:lang w:val="uk-UA"/>
        </w:rPr>
        <w:t xml:space="preserve"> </w:t>
      </w:r>
      <w:proofErr w:type="spellStart"/>
      <w:r w:rsidR="006D622E" w:rsidRPr="009550F6">
        <w:rPr>
          <w:sz w:val="28"/>
          <w:szCs w:val="28"/>
        </w:rPr>
        <w:t>all</w:t>
      </w:r>
      <w:proofErr w:type="spellEnd"/>
      <w:r w:rsidR="006D622E" w:rsidRPr="009550F6">
        <w:rPr>
          <w:sz w:val="28"/>
          <w:szCs w:val="28"/>
          <w:lang w:val="uk-UA"/>
        </w:rPr>
        <w:t>-</w:t>
      </w:r>
      <w:proofErr w:type="spellStart"/>
      <w:r w:rsidR="006D622E" w:rsidRPr="009550F6">
        <w:rPr>
          <w:sz w:val="28"/>
          <w:szCs w:val="28"/>
        </w:rPr>
        <w:t>inside</w:t>
      </w:r>
      <w:proofErr w:type="spellEnd"/>
      <w:r w:rsidR="006D622E" w:rsidRPr="009550F6">
        <w:rPr>
          <w:sz w:val="28"/>
          <w:szCs w:val="28"/>
          <w:lang w:val="uk-UA"/>
        </w:rPr>
        <w:t>»</w:t>
      </w:r>
      <w:r w:rsidR="006D622E" w:rsidRPr="009550F6">
        <w:rPr>
          <w:sz w:val="28"/>
          <w:szCs w:val="28"/>
          <w:lang w:val="uk-UA"/>
        </w:rPr>
        <w:t xml:space="preserve">. </w:t>
      </w:r>
    </w:p>
    <w:p w:rsidR="006D622E" w:rsidRPr="009550F6" w:rsidRDefault="006D622E" w:rsidP="009550F6">
      <w:pPr>
        <w:ind w:firstLine="709"/>
        <w:jc w:val="both"/>
        <w:rPr>
          <w:sz w:val="28"/>
          <w:szCs w:val="28"/>
          <w:lang w:val="uk-UA"/>
        </w:rPr>
      </w:pPr>
      <w:r w:rsidRPr="009550F6">
        <w:rPr>
          <w:sz w:val="28"/>
          <w:szCs w:val="28"/>
          <w:lang w:val="uk-UA"/>
        </w:rPr>
        <w:t xml:space="preserve">Послідовно представляючи матеріали підрозділів, дисертант анонсує </w:t>
      </w:r>
      <w:r w:rsidRPr="009550F6">
        <w:rPr>
          <w:sz w:val="28"/>
          <w:szCs w:val="28"/>
          <w:lang w:val="uk-UA"/>
        </w:rPr>
        <w:t xml:space="preserve">диференційований підхід </w:t>
      </w:r>
      <w:r w:rsidRPr="009550F6">
        <w:rPr>
          <w:sz w:val="28"/>
          <w:szCs w:val="28"/>
          <w:lang w:val="uk-UA"/>
        </w:rPr>
        <w:t xml:space="preserve">при лікуванні, який характеризується </w:t>
      </w:r>
      <w:r w:rsidRPr="009550F6">
        <w:rPr>
          <w:sz w:val="28"/>
          <w:szCs w:val="28"/>
          <w:lang w:val="uk-UA"/>
        </w:rPr>
        <w:t>не лише змін</w:t>
      </w:r>
      <w:r w:rsidRPr="009550F6">
        <w:rPr>
          <w:sz w:val="28"/>
          <w:szCs w:val="28"/>
          <w:lang w:val="uk-UA"/>
        </w:rPr>
        <w:t>ою</w:t>
      </w:r>
      <w:r w:rsidRPr="009550F6">
        <w:rPr>
          <w:sz w:val="28"/>
          <w:szCs w:val="28"/>
          <w:lang w:val="uk-UA"/>
        </w:rPr>
        <w:t xml:space="preserve"> </w:t>
      </w:r>
      <w:r w:rsidRPr="009550F6">
        <w:rPr>
          <w:sz w:val="28"/>
          <w:szCs w:val="28"/>
          <w:lang w:val="uk-UA"/>
        </w:rPr>
        <w:lastRenderedPageBreak/>
        <w:t>хірургічної тактики, а</w:t>
      </w:r>
      <w:r w:rsidRPr="009550F6">
        <w:rPr>
          <w:sz w:val="28"/>
          <w:szCs w:val="28"/>
          <w:lang w:val="uk-UA"/>
        </w:rPr>
        <w:t xml:space="preserve"> за змістом являє собою </w:t>
      </w:r>
      <w:r w:rsidRPr="009550F6">
        <w:rPr>
          <w:sz w:val="28"/>
          <w:szCs w:val="28"/>
          <w:lang w:val="uk-UA"/>
        </w:rPr>
        <w:t>концептуальн</w:t>
      </w:r>
      <w:r w:rsidRPr="009550F6">
        <w:rPr>
          <w:sz w:val="28"/>
          <w:szCs w:val="28"/>
          <w:lang w:val="uk-UA"/>
        </w:rPr>
        <w:t>о</w:t>
      </w:r>
      <w:r w:rsidRPr="009550F6">
        <w:rPr>
          <w:sz w:val="28"/>
          <w:szCs w:val="28"/>
          <w:lang w:val="uk-UA"/>
        </w:rPr>
        <w:t xml:space="preserve"> </w:t>
      </w:r>
      <w:proofErr w:type="spellStart"/>
      <w:r w:rsidRPr="009550F6">
        <w:rPr>
          <w:sz w:val="28"/>
          <w:szCs w:val="28"/>
          <w:lang w:val="uk-UA"/>
        </w:rPr>
        <w:t>оновленн</w:t>
      </w:r>
      <w:r w:rsidRPr="009550F6">
        <w:rPr>
          <w:sz w:val="28"/>
          <w:szCs w:val="28"/>
          <w:lang w:val="uk-UA"/>
        </w:rPr>
        <w:t>ий</w:t>
      </w:r>
      <w:proofErr w:type="spellEnd"/>
      <w:r w:rsidRPr="009550F6">
        <w:rPr>
          <w:sz w:val="28"/>
          <w:szCs w:val="28"/>
          <w:lang w:val="uk-UA"/>
        </w:rPr>
        <w:t xml:space="preserve"> алгоритм лікування</w:t>
      </w:r>
      <w:r w:rsidRPr="009550F6">
        <w:rPr>
          <w:sz w:val="28"/>
          <w:szCs w:val="28"/>
          <w:lang w:val="uk-UA"/>
        </w:rPr>
        <w:t>.</w:t>
      </w:r>
    </w:p>
    <w:p w:rsidR="00A01DD9" w:rsidRPr="009550F6" w:rsidRDefault="006D622E" w:rsidP="009550F6">
      <w:pPr>
        <w:ind w:firstLine="709"/>
        <w:jc w:val="both"/>
        <w:rPr>
          <w:sz w:val="28"/>
          <w:szCs w:val="28"/>
          <w:lang w:val="uk-UA"/>
        </w:rPr>
      </w:pPr>
      <w:r w:rsidRPr="009550F6">
        <w:rPr>
          <w:sz w:val="28"/>
          <w:szCs w:val="28"/>
          <w:lang w:val="uk-UA"/>
        </w:rPr>
        <w:t xml:space="preserve">Автором </w:t>
      </w:r>
      <w:r w:rsidR="00A01DD9" w:rsidRPr="009550F6">
        <w:rPr>
          <w:sz w:val="28"/>
          <w:szCs w:val="28"/>
          <w:lang w:val="uk-UA"/>
        </w:rPr>
        <w:t xml:space="preserve">удосконалена та </w:t>
      </w:r>
      <w:r w:rsidRPr="009550F6">
        <w:rPr>
          <w:sz w:val="28"/>
          <w:szCs w:val="28"/>
          <w:lang w:val="uk-UA"/>
        </w:rPr>
        <w:t xml:space="preserve">запропонована </w:t>
      </w:r>
      <w:r w:rsidR="00A01DD9" w:rsidRPr="009550F6">
        <w:rPr>
          <w:sz w:val="28"/>
          <w:szCs w:val="28"/>
          <w:lang w:val="uk-UA"/>
        </w:rPr>
        <w:t>п</w:t>
      </w:r>
      <w:r w:rsidRPr="009550F6">
        <w:rPr>
          <w:sz w:val="28"/>
          <w:szCs w:val="28"/>
          <w:lang w:val="uk-UA"/>
        </w:rPr>
        <w:t>рограма реабілітації пацієнтів після хірургічного лікування проксимального відділу великогомілкової кістки</w:t>
      </w:r>
      <w:r w:rsidR="00A01DD9" w:rsidRPr="009550F6">
        <w:rPr>
          <w:sz w:val="28"/>
          <w:szCs w:val="28"/>
          <w:lang w:val="uk-UA"/>
        </w:rPr>
        <w:t>.</w:t>
      </w:r>
    </w:p>
    <w:p w:rsidR="001A6471" w:rsidRPr="009550F6" w:rsidRDefault="00A01DD9" w:rsidP="009550F6">
      <w:pPr>
        <w:ind w:firstLine="709"/>
        <w:jc w:val="both"/>
        <w:rPr>
          <w:color w:val="FF0000"/>
          <w:sz w:val="28"/>
          <w:szCs w:val="28"/>
          <w:lang w:val="uk-UA"/>
        </w:rPr>
      </w:pPr>
      <w:r w:rsidRPr="009550F6">
        <w:rPr>
          <w:sz w:val="28"/>
          <w:szCs w:val="28"/>
          <w:lang w:val="uk-UA"/>
        </w:rPr>
        <w:t xml:space="preserve">Запропонована </w:t>
      </w:r>
      <w:r w:rsidR="006D622E" w:rsidRPr="009550F6">
        <w:rPr>
          <w:sz w:val="28"/>
          <w:szCs w:val="28"/>
          <w:lang w:val="uk-UA"/>
        </w:rPr>
        <w:t xml:space="preserve"> </w:t>
      </w:r>
      <w:r w:rsidRPr="009550F6">
        <w:rPr>
          <w:sz w:val="28"/>
          <w:szCs w:val="28"/>
          <w:lang w:val="uk-UA"/>
        </w:rPr>
        <w:t xml:space="preserve">автором система відновного лікування пацієнтів з переломами </w:t>
      </w:r>
      <w:r w:rsidRPr="009550F6">
        <w:rPr>
          <w:sz w:val="28"/>
          <w:szCs w:val="28"/>
          <w:lang w:val="uk-UA"/>
        </w:rPr>
        <w:t>проксимального відділу великогомілкової кістки</w:t>
      </w:r>
      <w:r w:rsidRPr="009550F6">
        <w:rPr>
          <w:sz w:val="28"/>
          <w:szCs w:val="28"/>
          <w:lang w:val="uk-UA"/>
        </w:rPr>
        <w:t xml:space="preserve">, яка включає удосконалену діагностику, диференційний підхід до </w:t>
      </w:r>
      <w:r w:rsidR="009550F6" w:rsidRPr="009550F6">
        <w:rPr>
          <w:sz w:val="28"/>
          <w:szCs w:val="28"/>
          <w:lang w:val="uk-UA"/>
        </w:rPr>
        <w:t>виб</w:t>
      </w:r>
      <w:r w:rsidRPr="009550F6">
        <w:rPr>
          <w:sz w:val="28"/>
          <w:szCs w:val="28"/>
          <w:lang w:val="uk-UA"/>
        </w:rPr>
        <w:t xml:space="preserve">ору хірургічних </w:t>
      </w:r>
      <w:proofErr w:type="spellStart"/>
      <w:r w:rsidRPr="009550F6">
        <w:rPr>
          <w:sz w:val="28"/>
          <w:szCs w:val="28"/>
          <w:lang w:val="uk-UA"/>
        </w:rPr>
        <w:t>втручань</w:t>
      </w:r>
      <w:proofErr w:type="spellEnd"/>
      <w:r w:rsidRPr="009550F6">
        <w:rPr>
          <w:sz w:val="28"/>
          <w:szCs w:val="28"/>
          <w:lang w:val="uk-UA"/>
        </w:rPr>
        <w:t xml:space="preserve"> та </w:t>
      </w:r>
      <w:r w:rsidR="009550F6" w:rsidRPr="009550F6">
        <w:rPr>
          <w:sz w:val="28"/>
          <w:szCs w:val="28"/>
          <w:lang w:val="uk-UA"/>
        </w:rPr>
        <w:t xml:space="preserve">індивідуалізовану </w:t>
      </w:r>
      <w:r w:rsidRPr="009550F6">
        <w:rPr>
          <w:sz w:val="28"/>
          <w:szCs w:val="28"/>
          <w:lang w:val="uk-UA"/>
        </w:rPr>
        <w:t xml:space="preserve">реабілітаційну програму </w:t>
      </w:r>
      <w:r w:rsidR="009550F6" w:rsidRPr="009550F6">
        <w:rPr>
          <w:sz w:val="28"/>
          <w:szCs w:val="28"/>
          <w:lang w:val="uk-UA"/>
        </w:rPr>
        <w:t>дозволила суттєво покращити результати лікування.</w:t>
      </w:r>
    </w:p>
    <w:p w:rsidR="00D36264" w:rsidRPr="00CC5C85" w:rsidRDefault="001A6471" w:rsidP="00CC5C85">
      <w:pPr>
        <w:ind w:firstLine="709"/>
        <w:jc w:val="both"/>
        <w:rPr>
          <w:sz w:val="28"/>
          <w:szCs w:val="28"/>
          <w:lang w:val="uk-UA"/>
        </w:rPr>
      </w:pPr>
      <w:r w:rsidRPr="00B748FB">
        <w:rPr>
          <w:b/>
          <w:sz w:val="28"/>
          <w:szCs w:val="28"/>
          <w:lang w:val="uk-UA"/>
        </w:rPr>
        <w:t>РОЗДІЛ 6. У</w:t>
      </w:r>
      <w:r w:rsidRPr="00CC5C85">
        <w:rPr>
          <w:b/>
          <w:sz w:val="28"/>
          <w:szCs w:val="28"/>
          <w:lang w:val="uk-UA"/>
        </w:rPr>
        <w:t>загальнення результатів дослідження.</w:t>
      </w:r>
      <w:r w:rsidR="00CC5C85" w:rsidRPr="00CC5C85">
        <w:rPr>
          <w:sz w:val="28"/>
          <w:szCs w:val="28"/>
          <w:lang w:val="uk-UA"/>
        </w:rPr>
        <w:t xml:space="preserve"> Даний розділ є завершальною частиною </w:t>
      </w:r>
      <w:bookmarkStart w:id="1" w:name="_Toc188465261"/>
      <w:r w:rsidR="00D36264" w:rsidRPr="00CC5C85">
        <w:rPr>
          <w:sz w:val="28"/>
          <w:szCs w:val="28"/>
          <w:lang w:val="uk-UA"/>
        </w:rPr>
        <w:t>дисертаційн</w:t>
      </w:r>
      <w:r w:rsidR="00CC5C85" w:rsidRPr="00CC5C85">
        <w:rPr>
          <w:sz w:val="28"/>
          <w:szCs w:val="28"/>
          <w:lang w:val="uk-UA"/>
        </w:rPr>
        <w:t>ої</w:t>
      </w:r>
      <w:r w:rsidR="00D36264" w:rsidRPr="00CC5C85">
        <w:rPr>
          <w:sz w:val="28"/>
          <w:szCs w:val="28"/>
          <w:lang w:val="uk-UA"/>
        </w:rPr>
        <w:t xml:space="preserve"> робот</w:t>
      </w:r>
      <w:r w:rsidR="00CC5C85" w:rsidRPr="00CC5C85">
        <w:rPr>
          <w:sz w:val="28"/>
          <w:szCs w:val="28"/>
          <w:lang w:val="uk-UA"/>
        </w:rPr>
        <w:t>и</w:t>
      </w:r>
      <w:bookmarkEnd w:id="1"/>
      <w:r w:rsidR="00D36264" w:rsidRPr="00CC5C85">
        <w:rPr>
          <w:sz w:val="28"/>
          <w:szCs w:val="28"/>
          <w:lang w:val="uk-UA"/>
        </w:rPr>
        <w:t>, в якому автор підсумовує результати дослідження, визначає помилки та недоліки при лікуванні даної категорії пацієнтів та шляхи їх вирішення.</w:t>
      </w:r>
    </w:p>
    <w:p w:rsidR="00D36264" w:rsidRPr="00CC5C85" w:rsidRDefault="00D36264" w:rsidP="00CC5C85">
      <w:pPr>
        <w:ind w:firstLine="709"/>
        <w:contextualSpacing/>
        <w:jc w:val="both"/>
        <w:rPr>
          <w:sz w:val="28"/>
          <w:szCs w:val="28"/>
          <w:lang w:val="uk-UA"/>
        </w:rPr>
      </w:pPr>
      <w:r w:rsidRPr="00CC5C85">
        <w:rPr>
          <w:sz w:val="28"/>
          <w:szCs w:val="28"/>
          <w:lang w:val="uk-UA"/>
        </w:rPr>
        <w:t xml:space="preserve">Сформульовані дисертантом висновки є обґрунтованими та </w:t>
      </w:r>
      <w:proofErr w:type="spellStart"/>
      <w:r w:rsidRPr="00CC5C85">
        <w:rPr>
          <w:sz w:val="28"/>
          <w:szCs w:val="28"/>
          <w:lang w:val="uk-UA"/>
        </w:rPr>
        <w:t>логічно</w:t>
      </w:r>
      <w:proofErr w:type="spellEnd"/>
      <w:r w:rsidRPr="00CC5C85">
        <w:rPr>
          <w:sz w:val="28"/>
          <w:szCs w:val="28"/>
          <w:lang w:val="uk-UA"/>
        </w:rPr>
        <w:t xml:space="preserve"> випливають із отриманих результатів дослідження.</w:t>
      </w:r>
    </w:p>
    <w:p w:rsidR="001E77CE" w:rsidRPr="00CC5C85" w:rsidRDefault="00D36264" w:rsidP="00CC5C85">
      <w:pPr>
        <w:ind w:firstLine="709"/>
        <w:jc w:val="both"/>
        <w:rPr>
          <w:sz w:val="28"/>
          <w:szCs w:val="28"/>
          <w:lang w:val="uk-UA"/>
        </w:rPr>
      </w:pPr>
      <w:r w:rsidRPr="00CC5C85">
        <w:rPr>
          <w:b/>
          <w:sz w:val="28"/>
          <w:szCs w:val="28"/>
          <w:lang w:val="uk-UA"/>
        </w:rPr>
        <w:t>Повнота викладу наукових положень, висновків та рекомендацій в наукових публікаціях, зарахованих за темою дисертації</w:t>
      </w:r>
      <w:r w:rsidRPr="00CC5C85">
        <w:rPr>
          <w:sz w:val="28"/>
          <w:szCs w:val="28"/>
          <w:lang w:val="uk-UA"/>
        </w:rPr>
        <w:t>. За матеріалами дисертації опубліко</w:t>
      </w:r>
      <w:r w:rsidRPr="00CC5C85">
        <w:rPr>
          <w:spacing w:val="-1"/>
          <w:sz w:val="28"/>
          <w:szCs w:val="28"/>
          <w:lang w:val="uk-UA"/>
        </w:rPr>
        <w:t>вано</w:t>
      </w:r>
      <w:r w:rsidRPr="00CC5C85">
        <w:rPr>
          <w:spacing w:val="-4"/>
          <w:sz w:val="28"/>
          <w:szCs w:val="28"/>
          <w:lang w:val="uk-UA"/>
        </w:rPr>
        <w:t xml:space="preserve"> </w:t>
      </w:r>
      <w:r w:rsidR="009B229B" w:rsidRPr="001E77CE">
        <w:rPr>
          <w:spacing w:val="-4"/>
          <w:sz w:val="28"/>
          <w:szCs w:val="28"/>
          <w:lang w:val="uk-UA"/>
        </w:rPr>
        <w:t>5</w:t>
      </w:r>
      <w:r w:rsidRPr="001E77CE">
        <w:rPr>
          <w:spacing w:val="-5"/>
          <w:sz w:val="28"/>
          <w:szCs w:val="28"/>
          <w:lang w:val="uk-UA"/>
        </w:rPr>
        <w:t xml:space="preserve"> </w:t>
      </w:r>
      <w:r w:rsidRPr="001E77CE">
        <w:rPr>
          <w:spacing w:val="-1"/>
          <w:sz w:val="28"/>
          <w:szCs w:val="28"/>
          <w:lang w:val="uk-UA"/>
        </w:rPr>
        <w:t>наукових</w:t>
      </w:r>
      <w:r w:rsidRPr="001E77CE">
        <w:rPr>
          <w:spacing w:val="-5"/>
          <w:sz w:val="28"/>
          <w:szCs w:val="28"/>
          <w:lang w:val="uk-UA"/>
        </w:rPr>
        <w:t xml:space="preserve"> </w:t>
      </w:r>
      <w:r w:rsidRPr="001E77CE">
        <w:rPr>
          <w:spacing w:val="-1"/>
          <w:sz w:val="28"/>
          <w:szCs w:val="28"/>
          <w:lang w:val="uk-UA"/>
        </w:rPr>
        <w:t>праць</w:t>
      </w:r>
      <w:r w:rsidRPr="001E77CE">
        <w:rPr>
          <w:spacing w:val="-20"/>
          <w:sz w:val="28"/>
          <w:szCs w:val="28"/>
          <w:lang w:val="uk-UA"/>
        </w:rPr>
        <w:t xml:space="preserve"> </w:t>
      </w:r>
      <w:r w:rsidRPr="001E77CE">
        <w:rPr>
          <w:sz w:val="28"/>
          <w:szCs w:val="28"/>
          <w:lang w:val="uk-UA"/>
        </w:rPr>
        <w:t>у</w:t>
      </w:r>
      <w:r w:rsidRPr="001E77CE">
        <w:rPr>
          <w:spacing w:val="-7"/>
          <w:sz w:val="28"/>
          <w:szCs w:val="28"/>
          <w:lang w:val="uk-UA"/>
        </w:rPr>
        <w:t xml:space="preserve"> </w:t>
      </w:r>
      <w:r w:rsidRPr="001E77CE">
        <w:rPr>
          <w:sz w:val="28"/>
          <w:szCs w:val="28"/>
          <w:lang w:val="uk-UA"/>
        </w:rPr>
        <w:t>наукових</w:t>
      </w:r>
      <w:r w:rsidRPr="001E77CE">
        <w:rPr>
          <w:spacing w:val="-3"/>
          <w:sz w:val="28"/>
          <w:szCs w:val="28"/>
          <w:lang w:val="uk-UA"/>
        </w:rPr>
        <w:t xml:space="preserve"> </w:t>
      </w:r>
      <w:r w:rsidRPr="001E77CE">
        <w:rPr>
          <w:sz w:val="28"/>
          <w:szCs w:val="28"/>
          <w:lang w:val="uk-UA"/>
        </w:rPr>
        <w:t>фахових</w:t>
      </w:r>
      <w:r w:rsidRPr="001E77CE">
        <w:rPr>
          <w:spacing w:val="-5"/>
          <w:sz w:val="28"/>
          <w:szCs w:val="28"/>
          <w:lang w:val="uk-UA"/>
        </w:rPr>
        <w:t xml:space="preserve"> </w:t>
      </w:r>
      <w:r w:rsidRPr="001E77CE">
        <w:rPr>
          <w:sz w:val="28"/>
          <w:szCs w:val="28"/>
          <w:lang w:val="uk-UA"/>
        </w:rPr>
        <w:t>виданнях,</w:t>
      </w:r>
      <w:r w:rsidRPr="001E77CE">
        <w:rPr>
          <w:spacing w:val="-4"/>
          <w:sz w:val="28"/>
          <w:szCs w:val="28"/>
          <w:lang w:val="uk-UA"/>
        </w:rPr>
        <w:t xml:space="preserve"> </w:t>
      </w:r>
      <w:r w:rsidRPr="001E77CE">
        <w:rPr>
          <w:sz w:val="28"/>
          <w:szCs w:val="28"/>
          <w:lang w:val="uk-UA"/>
        </w:rPr>
        <w:t>що</w:t>
      </w:r>
      <w:r w:rsidRPr="001E77CE">
        <w:rPr>
          <w:spacing w:val="-3"/>
          <w:sz w:val="28"/>
          <w:szCs w:val="28"/>
          <w:lang w:val="uk-UA"/>
        </w:rPr>
        <w:t xml:space="preserve"> </w:t>
      </w:r>
      <w:r w:rsidRPr="001E77CE">
        <w:rPr>
          <w:sz w:val="28"/>
          <w:szCs w:val="28"/>
          <w:lang w:val="uk-UA"/>
        </w:rPr>
        <w:t>наведені</w:t>
      </w:r>
      <w:r w:rsidRPr="001E77CE">
        <w:rPr>
          <w:spacing w:val="-67"/>
          <w:sz w:val="28"/>
          <w:szCs w:val="28"/>
          <w:lang w:val="uk-UA"/>
        </w:rPr>
        <w:t xml:space="preserve"> </w:t>
      </w:r>
      <w:r w:rsidRPr="001E77CE">
        <w:rPr>
          <w:sz w:val="28"/>
          <w:szCs w:val="28"/>
          <w:lang w:val="uk-UA"/>
        </w:rPr>
        <w:t xml:space="preserve">в переліку, затвердженому ДАК МОН України та включені до </w:t>
      </w:r>
      <w:r w:rsidRPr="00CC5C85">
        <w:rPr>
          <w:sz w:val="28"/>
          <w:szCs w:val="28"/>
          <w:lang w:val="uk-UA"/>
        </w:rPr>
        <w:t xml:space="preserve">міжнародної науко-метричної бази даних: </w:t>
      </w:r>
      <w:proofErr w:type="spellStart"/>
      <w:r w:rsidRPr="00CC5C85">
        <w:rPr>
          <w:sz w:val="28"/>
          <w:szCs w:val="28"/>
        </w:rPr>
        <w:t>Web</w:t>
      </w:r>
      <w:proofErr w:type="spellEnd"/>
      <w:r w:rsidRPr="00CC5C85">
        <w:rPr>
          <w:sz w:val="28"/>
          <w:szCs w:val="28"/>
          <w:lang w:val="uk-UA"/>
        </w:rPr>
        <w:t xml:space="preserve"> </w:t>
      </w:r>
      <w:proofErr w:type="spellStart"/>
      <w:r w:rsidRPr="00CC5C85">
        <w:rPr>
          <w:sz w:val="28"/>
          <w:szCs w:val="28"/>
        </w:rPr>
        <w:t>of</w:t>
      </w:r>
      <w:proofErr w:type="spellEnd"/>
      <w:r w:rsidRPr="00CC5C85">
        <w:rPr>
          <w:sz w:val="28"/>
          <w:szCs w:val="28"/>
          <w:lang w:val="uk-UA"/>
        </w:rPr>
        <w:t xml:space="preserve"> </w:t>
      </w:r>
      <w:proofErr w:type="spellStart"/>
      <w:r w:rsidRPr="00CC5C85">
        <w:rPr>
          <w:sz w:val="28"/>
          <w:szCs w:val="28"/>
        </w:rPr>
        <w:t>Science</w:t>
      </w:r>
      <w:proofErr w:type="spellEnd"/>
      <w:r w:rsidR="001E77CE" w:rsidRPr="00CC5C85">
        <w:rPr>
          <w:sz w:val="28"/>
          <w:szCs w:val="28"/>
          <w:lang w:val="uk-UA"/>
        </w:rPr>
        <w:t xml:space="preserve"> та </w:t>
      </w:r>
      <w:proofErr w:type="spellStart"/>
      <w:r w:rsidR="001E77CE" w:rsidRPr="00CC5C85">
        <w:rPr>
          <w:sz w:val="28"/>
          <w:szCs w:val="28"/>
        </w:rPr>
        <w:t>Scopus</w:t>
      </w:r>
      <w:proofErr w:type="spellEnd"/>
      <w:r w:rsidR="001E77CE" w:rsidRPr="00CC5C85">
        <w:rPr>
          <w:sz w:val="28"/>
          <w:szCs w:val="28"/>
          <w:lang w:val="uk-UA"/>
        </w:rPr>
        <w:t>.</w:t>
      </w:r>
    </w:p>
    <w:p w:rsidR="001E77CE" w:rsidRPr="00CC5C85" w:rsidRDefault="00D36264" w:rsidP="00CC5C85">
      <w:pPr>
        <w:ind w:firstLine="709"/>
        <w:jc w:val="both"/>
        <w:rPr>
          <w:sz w:val="28"/>
          <w:szCs w:val="28"/>
          <w:lang w:val="uk-UA"/>
        </w:rPr>
      </w:pPr>
      <w:r w:rsidRPr="00CC5C85">
        <w:rPr>
          <w:sz w:val="28"/>
          <w:szCs w:val="28"/>
          <w:lang w:val="uk-UA"/>
        </w:rPr>
        <w:t xml:space="preserve">Основні наукові результати були презентовані та апробовані дисертантом на </w:t>
      </w:r>
      <w:r w:rsidR="001E77CE" w:rsidRPr="00CC5C85">
        <w:rPr>
          <w:sz w:val="28"/>
          <w:szCs w:val="28"/>
          <w:lang w:val="uk-UA"/>
        </w:rPr>
        <w:t xml:space="preserve">щорічних </w:t>
      </w:r>
      <w:r w:rsidRPr="00CC5C85">
        <w:rPr>
          <w:sz w:val="28"/>
          <w:szCs w:val="28"/>
          <w:lang w:val="uk-UA"/>
        </w:rPr>
        <w:t>наукових конференціях</w:t>
      </w:r>
      <w:r w:rsidR="001E77CE" w:rsidRPr="00CC5C85">
        <w:rPr>
          <w:sz w:val="28"/>
          <w:szCs w:val="28"/>
          <w:lang w:val="uk-UA"/>
        </w:rPr>
        <w:t xml:space="preserve"> за фахом.</w:t>
      </w:r>
    </w:p>
    <w:p w:rsidR="00D36264" w:rsidRPr="00CC5C85" w:rsidRDefault="00D36264" w:rsidP="00CC5C85">
      <w:pPr>
        <w:ind w:firstLine="709"/>
        <w:jc w:val="center"/>
        <w:rPr>
          <w:b/>
          <w:sz w:val="28"/>
          <w:szCs w:val="28"/>
          <w:lang w:val="uk-UA"/>
        </w:rPr>
      </w:pPr>
      <w:r w:rsidRPr="00CC5C85">
        <w:rPr>
          <w:b/>
          <w:sz w:val="28"/>
          <w:szCs w:val="28"/>
          <w:lang w:val="uk-UA"/>
        </w:rPr>
        <w:t xml:space="preserve">Наукова новизна результатів проведених досліджень та їх наукова </w:t>
      </w:r>
      <w:proofErr w:type="spellStart"/>
      <w:r w:rsidRPr="00CC5C85">
        <w:rPr>
          <w:b/>
          <w:sz w:val="28"/>
          <w:szCs w:val="28"/>
          <w:lang w:val="uk-UA"/>
        </w:rPr>
        <w:t>обгрунтованість</w:t>
      </w:r>
      <w:proofErr w:type="spellEnd"/>
    </w:p>
    <w:p w:rsidR="00CC5C85" w:rsidRPr="00CC5C85" w:rsidRDefault="00D36264" w:rsidP="00CC5C85">
      <w:pPr>
        <w:ind w:firstLine="709"/>
        <w:jc w:val="both"/>
        <w:rPr>
          <w:sz w:val="28"/>
          <w:szCs w:val="28"/>
          <w:lang w:val="uk-UA"/>
        </w:rPr>
      </w:pPr>
      <w:r w:rsidRPr="00CC5C85">
        <w:rPr>
          <w:bCs/>
          <w:sz w:val="28"/>
          <w:szCs w:val="28"/>
          <w:lang w:val="uk-UA"/>
        </w:rPr>
        <w:t xml:space="preserve">Наукова новизна отриманих аспірантом результатів роботи є суттєвою та полягає в </w:t>
      </w:r>
      <w:r w:rsidR="001A6471" w:rsidRPr="00CC5C85">
        <w:rPr>
          <w:sz w:val="28"/>
          <w:szCs w:val="28"/>
          <w:lang w:val="uk-UA"/>
        </w:rPr>
        <w:t>встановлен</w:t>
      </w:r>
      <w:r w:rsidR="00CC5C85" w:rsidRPr="00CC5C85">
        <w:rPr>
          <w:sz w:val="28"/>
          <w:szCs w:val="28"/>
          <w:lang w:val="uk-UA"/>
        </w:rPr>
        <w:t>ні</w:t>
      </w:r>
      <w:r w:rsidR="001A6471" w:rsidRPr="00CC5C85">
        <w:rPr>
          <w:sz w:val="28"/>
          <w:szCs w:val="28"/>
          <w:lang w:val="uk-UA"/>
        </w:rPr>
        <w:t xml:space="preserve"> біомеханічн</w:t>
      </w:r>
      <w:r w:rsidR="00CC5C85" w:rsidRPr="00CC5C85">
        <w:rPr>
          <w:sz w:val="28"/>
          <w:szCs w:val="28"/>
          <w:lang w:val="uk-UA"/>
        </w:rPr>
        <w:t>их</w:t>
      </w:r>
      <w:r w:rsidR="001A6471" w:rsidRPr="00CC5C85">
        <w:rPr>
          <w:sz w:val="28"/>
          <w:szCs w:val="28"/>
          <w:lang w:val="uk-UA"/>
        </w:rPr>
        <w:t xml:space="preserve"> закономірност</w:t>
      </w:r>
      <w:r w:rsidR="00CC5C85" w:rsidRPr="00CC5C85">
        <w:rPr>
          <w:sz w:val="28"/>
          <w:szCs w:val="28"/>
          <w:lang w:val="uk-UA"/>
        </w:rPr>
        <w:t>ей</w:t>
      </w:r>
      <w:r w:rsidR="001A6471" w:rsidRPr="00CC5C85">
        <w:rPr>
          <w:sz w:val="28"/>
          <w:szCs w:val="28"/>
          <w:lang w:val="uk-UA"/>
        </w:rPr>
        <w:t xml:space="preserve"> формування посттравматичної нестабільності колінного суглоба при переломах проксимального відділу великогомілкової кістки на основі 9-сегментарної класифікації </w:t>
      </w:r>
      <w:proofErr w:type="spellStart"/>
      <w:r w:rsidR="001A6471" w:rsidRPr="00CC5C85">
        <w:rPr>
          <w:sz w:val="28"/>
          <w:szCs w:val="28"/>
        </w:rPr>
        <w:t>Luo</w:t>
      </w:r>
      <w:proofErr w:type="spellEnd"/>
      <w:r w:rsidR="001A6471" w:rsidRPr="00CC5C85">
        <w:rPr>
          <w:sz w:val="28"/>
          <w:szCs w:val="28"/>
          <w:lang w:val="uk-UA"/>
        </w:rPr>
        <w:t xml:space="preserve"> з урахуванням напружено-деформаційного стану не лише кісткових, але й </w:t>
      </w:r>
      <w:proofErr w:type="spellStart"/>
      <w:r w:rsidR="001A6471" w:rsidRPr="00CC5C85">
        <w:rPr>
          <w:sz w:val="28"/>
          <w:szCs w:val="28"/>
          <w:lang w:val="uk-UA"/>
        </w:rPr>
        <w:t>м’якотканинних</w:t>
      </w:r>
      <w:proofErr w:type="spellEnd"/>
      <w:r w:rsidR="001A6471" w:rsidRPr="00CC5C85">
        <w:rPr>
          <w:sz w:val="28"/>
          <w:szCs w:val="28"/>
          <w:lang w:val="uk-UA"/>
        </w:rPr>
        <w:t xml:space="preserve"> структур</w:t>
      </w:r>
      <w:r w:rsidR="00CC5C85" w:rsidRPr="00CC5C85">
        <w:rPr>
          <w:sz w:val="28"/>
          <w:szCs w:val="28"/>
          <w:lang w:val="uk-UA"/>
        </w:rPr>
        <w:t>ах.</w:t>
      </w:r>
      <w:r w:rsidR="001A6471" w:rsidRPr="00CC5C85">
        <w:rPr>
          <w:sz w:val="28"/>
          <w:szCs w:val="28"/>
          <w:lang w:val="uk-UA"/>
        </w:rPr>
        <w:t xml:space="preserve"> </w:t>
      </w:r>
      <w:r w:rsidR="00CC5C85" w:rsidRPr="00CC5C85">
        <w:rPr>
          <w:sz w:val="28"/>
          <w:szCs w:val="28"/>
          <w:lang w:val="uk-UA"/>
        </w:rPr>
        <w:t>Дисертант в</w:t>
      </w:r>
      <w:r w:rsidR="001A6471" w:rsidRPr="00CC5C85">
        <w:rPr>
          <w:sz w:val="28"/>
          <w:szCs w:val="28"/>
          <w:lang w:val="uk-UA"/>
        </w:rPr>
        <w:t>перше визнач</w:t>
      </w:r>
      <w:r w:rsidR="00CC5C85" w:rsidRPr="00CC5C85">
        <w:rPr>
          <w:sz w:val="28"/>
          <w:szCs w:val="28"/>
          <w:lang w:val="uk-UA"/>
        </w:rPr>
        <w:t>ив</w:t>
      </w:r>
      <w:r w:rsidR="001A6471" w:rsidRPr="00CC5C85">
        <w:rPr>
          <w:sz w:val="28"/>
          <w:szCs w:val="28"/>
          <w:lang w:val="uk-UA"/>
        </w:rPr>
        <w:t xml:space="preserve"> критичні біомеханічні пороги навантаження, при перевищенні яких формується вторинна нестабільність: понад 25 МПа для зв’язкового апарату та понад 12 МПа для менісків</w:t>
      </w:r>
      <w:r w:rsidR="00CC5C85" w:rsidRPr="00CC5C85">
        <w:rPr>
          <w:sz w:val="28"/>
          <w:szCs w:val="28"/>
          <w:lang w:val="uk-UA"/>
        </w:rPr>
        <w:t>.</w:t>
      </w:r>
      <w:r w:rsidR="001A6471" w:rsidRPr="00CC5C85">
        <w:rPr>
          <w:sz w:val="28"/>
          <w:szCs w:val="28"/>
          <w:lang w:val="uk-UA"/>
        </w:rPr>
        <w:t xml:space="preserve"> </w:t>
      </w:r>
      <w:r w:rsidR="00CC5C85" w:rsidRPr="00CC5C85">
        <w:rPr>
          <w:sz w:val="28"/>
          <w:szCs w:val="28"/>
          <w:lang w:val="uk-UA"/>
        </w:rPr>
        <w:t xml:space="preserve">Автором </w:t>
      </w:r>
      <w:r w:rsidR="001A6471" w:rsidRPr="00CC5C85">
        <w:rPr>
          <w:sz w:val="28"/>
          <w:szCs w:val="28"/>
          <w:lang w:val="uk-UA"/>
        </w:rPr>
        <w:t xml:space="preserve">доведено взаємозв’язок між сегментарною морфологією перелому та можливістю безпечного </w:t>
      </w:r>
      <w:proofErr w:type="spellStart"/>
      <w:r w:rsidR="001A6471" w:rsidRPr="00CC5C85">
        <w:rPr>
          <w:sz w:val="28"/>
          <w:szCs w:val="28"/>
          <w:lang w:val="uk-UA"/>
        </w:rPr>
        <w:t>одноетапного</w:t>
      </w:r>
      <w:proofErr w:type="spellEnd"/>
      <w:r w:rsidR="001A6471" w:rsidRPr="00CC5C85">
        <w:rPr>
          <w:sz w:val="28"/>
          <w:szCs w:val="28"/>
          <w:lang w:val="uk-UA"/>
        </w:rPr>
        <w:t xml:space="preserve"> хірургічного лікування (остеосинтез + реконструкція П</w:t>
      </w:r>
      <w:r w:rsidR="00CC5C85">
        <w:rPr>
          <w:sz w:val="28"/>
          <w:szCs w:val="28"/>
          <w:lang w:val="uk-UA"/>
        </w:rPr>
        <w:t>С</w:t>
      </w:r>
      <w:r w:rsidR="001A6471" w:rsidRPr="00CC5C85">
        <w:rPr>
          <w:sz w:val="28"/>
          <w:szCs w:val="28"/>
          <w:lang w:val="uk-UA"/>
        </w:rPr>
        <w:t>З/меніску)</w:t>
      </w:r>
      <w:r w:rsidR="00CC5C85" w:rsidRPr="00CC5C85">
        <w:rPr>
          <w:sz w:val="28"/>
          <w:szCs w:val="28"/>
          <w:lang w:val="uk-UA"/>
        </w:rPr>
        <w:t>.</w:t>
      </w:r>
    </w:p>
    <w:p w:rsidR="00D36264" w:rsidRPr="00CC5C85" w:rsidRDefault="001A6471" w:rsidP="00CC5C85">
      <w:pPr>
        <w:ind w:firstLine="709"/>
        <w:jc w:val="both"/>
        <w:rPr>
          <w:bCs/>
          <w:sz w:val="28"/>
          <w:szCs w:val="28"/>
          <w:lang w:val="uk-UA"/>
        </w:rPr>
      </w:pPr>
      <w:r w:rsidRPr="00CC5C85">
        <w:rPr>
          <w:sz w:val="28"/>
          <w:szCs w:val="28"/>
          <w:lang w:val="uk-UA"/>
        </w:rPr>
        <w:t xml:space="preserve"> Розроблено та науково обґрунтовано диференційований хірургічний підхід до лікування </w:t>
      </w:r>
      <w:r w:rsidR="00CC5C85" w:rsidRPr="00CC5C85">
        <w:rPr>
          <w:sz w:val="28"/>
          <w:szCs w:val="28"/>
          <w:lang w:val="uk-UA"/>
        </w:rPr>
        <w:t>переломів проксимального відділу великогомілкової кістки</w:t>
      </w:r>
      <w:r w:rsidRPr="00CC5C85">
        <w:rPr>
          <w:sz w:val="28"/>
          <w:szCs w:val="28"/>
          <w:lang w:val="uk-UA"/>
        </w:rPr>
        <w:t xml:space="preserve">, який інтегрує КТ-сегментацію, </w:t>
      </w:r>
      <w:r w:rsidRPr="00CC5C85">
        <w:rPr>
          <w:sz w:val="28"/>
          <w:szCs w:val="28"/>
        </w:rPr>
        <w:t>FEM</w:t>
      </w:r>
      <w:r w:rsidRPr="00CC5C85">
        <w:rPr>
          <w:sz w:val="28"/>
          <w:szCs w:val="28"/>
          <w:lang w:val="uk-UA"/>
        </w:rPr>
        <w:t xml:space="preserve">-моделювання та оцінку </w:t>
      </w:r>
      <w:proofErr w:type="spellStart"/>
      <w:r w:rsidRPr="00CC5C85">
        <w:rPr>
          <w:sz w:val="28"/>
          <w:szCs w:val="28"/>
          <w:lang w:val="uk-UA"/>
        </w:rPr>
        <w:t>м’якотканинних</w:t>
      </w:r>
      <w:proofErr w:type="spellEnd"/>
      <w:r w:rsidRPr="00CC5C85">
        <w:rPr>
          <w:sz w:val="28"/>
          <w:szCs w:val="28"/>
          <w:lang w:val="uk-UA"/>
        </w:rPr>
        <w:t xml:space="preserve"> ушкоджень</w:t>
      </w:r>
      <w:r w:rsidR="00CC5C85" w:rsidRPr="00CC5C85">
        <w:rPr>
          <w:sz w:val="28"/>
          <w:szCs w:val="28"/>
          <w:lang w:val="uk-UA"/>
        </w:rPr>
        <w:t xml:space="preserve">, а також удосконалено систему індивідуалізованої реабілітаційної тактики. </w:t>
      </w:r>
    </w:p>
    <w:p w:rsidR="00BB201E" w:rsidRPr="00CC5C85" w:rsidRDefault="00D36264" w:rsidP="00CC5C85">
      <w:pPr>
        <w:ind w:firstLine="709"/>
        <w:jc w:val="both"/>
        <w:rPr>
          <w:sz w:val="28"/>
          <w:szCs w:val="28"/>
          <w:lang w:val="uk-UA"/>
        </w:rPr>
      </w:pPr>
      <w:r w:rsidRPr="00CC5C85">
        <w:rPr>
          <w:sz w:val="28"/>
          <w:szCs w:val="28"/>
          <w:lang w:val="uk-UA"/>
        </w:rPr>
        <w:t>Дисертаційна робота ґрунтується на достатній кількості клінічних спостережень: у дослідження було залучено 1</w:t>
      </w:r>
      <w:r w:rsidR="001A6471" w:rsidRPr="00CC5C85">
        <w:rPr>
          <w:sz w:val="28"/>
          <w:szCs w:val="28"/>
          <w:lang w:val="uk-UA"/>
        </w:rPr>
        <w:t xml:space="preserve">32 пацієнта </w:t>
      </w:r>
      <w:r w:rsidRPr="00CC5C85">
        <w:rPr>
          <w:sz w:val="28"/>
          <w:szCs w:val="28"/>
          <w:lang w:val="uk-UA"/>
        </w:rPr>
        <w:t xml:space="preserve">з </w:t>
      </w:r>
      <w:r w:rsidR="00BB201E" w:rsidRPr="00CC5C85">
        <w:rPr>
          <w:sz w:val="28"/>
          <w:szCs w:val="28"/>
          <w:lang w:val="uk-UA"/>
        </w:rPr>
        <w:t>переломах проксимального відділу великогомілкової кістки.</w:t>
      </w:r>
    </w:p>
    <w:p w:rsidR="00D36264" w:rsidRPr="00CC5C85" w:rsidRDefault="00D36264" w:rsidP="00CC5C85">
      <w:pPr>
        <w:ind w:firstLine="709"/>
        <w:jc w:val="both"/>
        <w:rPr>
          <w:sz w:val="28"/>
          <w:szCs w:val="28"/>
          <w:lang w:val="uk-UA"/>
        </w:rPr>
      </w:pPr>
      <w:r w:rsidRPr="00CC5C85">
        <w:rPr>
          <w:sz w:val="28"/>
          <w:szCs w:val="28"/>
          <w:lang w:val="uk-UA"/>
        </w:rPr>
        <w:t xml:space="preserve">Сформульовані дисертантом наукові положення, висновки та практичні рекомендації є обґрунтованими. </w:t>
      </w:r>
    </w:p>
    <w:p w:rsidR="00D36264" w:rsidRPr="00BB201E" w:rsidRDefault="00D36264" w:rsidP="00BB201E">
      <w:pPr>
        <w:ind w:firstLine="709"/>
        <w:jc w:val="both"/>
        <w:rPr>
          <w:b/>
          <w:sz w:val="28"/>
          <w:szCs w:val="28"/>
          <w:lang w:val="uk-UA"/>
        </w:rPr>
      </w:pPr>
      <w:r w:rsidRPr="00BB201E">
        <w:rPr>
          <w:b/>
          <w:sz w:val="28"/>
          <w:szCs w:val="28"/>
          <w:lang w:val="uk-UA"/>
        </w:rPr>
        <w:t>Оцінка рівня виконання поставленого наукового завдання та рівня оволодіння здобувачем методологією наукової діяльності</w:t>
      </w:r>
    </w:p>
    <w:p w:rsidR="00D36264" w:rsidRPr="001A6471" w:rsidRDefault="00D36264" w:rsidP="001A6471">
      <w:pPr>
        <w:ind w:firstLine="709"/>
        <w:jc w:val="both"/>
        <w:rPr>
          <w:sz w:val="28"/>
          <w:szCs w:val="28"/>
          <w:lang w:val="uk-UA"/>
        </w:rPr>
      </w:pPr>
      <w:r w:rsidRPr="001A6471">
        <w:rPr>
          <w:sz w:val="28"/>
          <w:szCs w:val="28"/>
          <w:lang w:val="uk-UA"/>
        </w:rPr>
        <w:lastRenderedPageBreak/>
        <w:t xml:space="preserve">Для виконання </w:t>
      </w:r>
      <w:r w:rsidR="001A6471" w:rsidRPr="001A6471">
        <w:rPr>
          <w:sz w:val="28"/>
          <w:szCs w:val="28"/>
          <w:lang w:val="uk-UA"/>
        </w:rPr>
        <w:t xml:space="preserve">шести </w:t>
      </w:r>
      <w:r w:rsidRPr="001A6471">
        <w:rPr>
          <w:sz w:val="28"/>
          <w:szCs w:val="28"/>
          <w:lang w:val="uk-UA"/>
        </w:rPr>
        <w:t>сформованих завдань дисертаційного дослідження аспірантом були застосовані сучасні методи діагностики та лікування пацієнтів</w:t>
      </w:r>
      <w:r w:rsidR="001A6471" w:rsidRPr="001A6471">
        <w:rPr>
          <w:sz w:val="28"/>
          <w:szCs w:val="28"/>
          <w:lang w:val="uk-UA"/>
        </w:rPr>
        <w:t xml:space="preserve"> з переломами проксимального відділу великогомілкової кістки</w:t>
      </w:r>
      <w:r w:rsidRPr="001A6471">
        <w:rPr>
          <w:sz w:val="28"/>
          <w:szCs w:val="28"/>
          <w:lang w:val="uk-UA"/>
        </w:rPr>
        <w:t>.</w:t>
      </w:r>
    </w:p>
    <w:p w:rsidR="00D36264" w:rsidRPr="001A6471" w:rsidRDefault="00D36264" w:rsidP="001A6471">
      <w:pPr>
        <w:ind w:firstLine="709"/>
        <w:jc w:val="both"/>
        <w:rPr>
          <w:kern w:val="1"/>
          <w:sz w:val="28"/>
          <w:szCs w:val="28"/>
          <w:lang w:val="uk-UA"/>
        </w:rPr>
      </w:pPr>
      <w:r w:rsidRPr="001A6471">
        <w:rPr>
          <w:bCs/>
          <w:sz w:val="28"/>
          <w:szCs w:val="28"/>
          <w:lang w:val="uk-UA"/>
        </w:rPr>
        <w:t xml:space="preserve">При виконанні роботи були використані: </w:t>
      </w:r>
      <w:r w:rsidRPr="001A6471">
        <w:rPr>
          <w:kern w:val="1"/>
          <w:sz w:val="28"/>
          <w:szCs w:val="28"/>
          <w:lang w:val="uk-UA"/>
        </w:rPr>
        <w:t xml:space="preserve">клінічні, інструментальні </w:t>
      </w:r>
      <w:proofErr w:type="spellStart"/>
      <w:r w:rsidRPr="001A6471">
        <w:rPr>
          <w:kern w:val="1"/>
          <w:sz w:val="28"/>
          <w:szCs w:val="28"/>
          <w:lang w:val="uk-UA"/>
        </w:rPr>
        <w:t>неінвазивні</w:t>
      </w:r>
      <w:proofErr w:type="spellEnd"/>
      <w:r w:rsidRPr="001A6471">
        <w:rPr>
          <w:kern w:val="1"/>
          <w:sz w:val="28"/>
          <w:szCs w:val="28"/>
          <w:lang w:val="uk-UA"/>
        </w:rPr>
        <w:t xml:space="preserve"> (рентгенографія, комп’ютерна томографія</w:t>
      </w:r>
      <w:r w:rsidR="001A6471" w:rsidRPr="001A6471">
        <w:rPr>
          <w:kern w:val="1"/>
          <w:sz w:val="28"/>
          <w:szCs w:val="28"/>
          <w:lang w:val="uk-UA"/>
        </w:rPr>
        <w:t>, магнітно-резонансна томографія</w:t>
      </w:r>
      <w:r w:rsidRPr="001A6471">
        <w:rPr>
          <w:kern w:val="1"/>
          <w:sz w:val="28"/>
          <w:szCs w:val="28"/>
          <w:lang w:val="uk-UA"/>
        </w:rPr>
        <w:t>), біомеханічні</w:t>
      </w:r>
      <w:r w:rsidR="001A6471" w:rsidRPr="001A6471">
        <w:rPr>
          <w:kern w:val="1"/>
          <w:sz w:val="28"/>
          <w:szCs w:val="28"/>
          <w:lang w:val="uk-UA"/>
        </w:rPr>
        <w:t xml:space="preserve"> та</w:t>
      </w:r>
      <w:r w:rsidRPr="001A6471">
        <w:rPr>
          <w:kern w:val="1"/>
          <w:sz w:val="28"/>
          <w:szCs w:val="28"/>
          <w:lang w:val="uk-UA"/>
        </w:rPr>
        <w:t xml:space="preserve"> статистичні методи дослідження. </w:t>
      </w:r>
    </w:p>
    <w:p w:rsidR="001A6471" w:rsidRDefault="00D36264" w:rsidP="001A6471">
      <w:pPr>
        <w:ind w:firstLine="709"/>
        <w:jc w:val="both"/>
        <w:rPr>
          <w:sz w:val="28"/>
          <w:szCs w:val="28"/>
          <w:lang w:val="uk-UA"/>
        </w:rPr>
      </w:pPr>
      <w:r w:rsidRPr="001A6471">
        <w:rPr>
          <w:sz w:val="28"/>
          <w:szCs w:val="28"/>
          <w:lang w:val="uk-UA"/>
        </w:rPr>
        <w:t xml:space="preserve">Дисертантом були використані адекватні до поставленої мети та сформованих задач методи статистичного аналізу, який проводився із застосуванням </w:t>
      </w:r>
      <w:r w:rsidR="001A6471">
        <w:rPr>
          <w:sz w:val="28"/>
          <w:szCs w:val="28"/>
          <w:lang w:val="uk-UA"/>
        </w:rPr>
        <w:t xml:space="preserve">сучасних </w:t>
      </w:r>
      <w:r w:rsidRPr="001A6471">
        <w:rPr>
          <w:sz w:val="28"/>
          <w:szCs w:val="28"/>
          <w:lang w:val="uk-UA"/>
        </w:rPr>
        <w:t>статистичного пакет</w:t>
      </w:r>
      <w:r w:rsidR="001A6471">
        <w:rPr>
          <w:sz w:val="28"/>
          <w:szCs w:val="28"/>
          <w:lang w:val="uk-UA"/>
        </w:rPr>
        <w:t>ів.</w:t>
      </w:r>
    </w:p>
    <w:p w:rsidR="00D36264" w:rsidRPr="001A6471" w:rsidRDefault="00D36264" w:rsidP="001A6471">
      <w:pPr>
        <w:ind w:firstLine="709"/>
        <w:jc w:val="both"/>
        <w:rPr>
          <w:sz w:val="28"/>
          <w:szCs w:val="28"/>
          <w:lang w:val="uk-UA"/>
        </w:rPr>
      </w:pPr>
      <w:r w:rsidRPr="001A6471">
        <w:rPr>
          <w:sz w:val="28"/>
          <w:szCs w:val="28"/>
          <w:lang w:val="uk-UA"/>
        </w:rPr>
        <w:t>Всі представлені результати дослідження відповідають високому рівню достовірності. Достовірність отриманих наукових даних та сформованих положень в дисертаційні роботі не викликає сумніву.</w:t>
      </w:r>
    </w:p>
    <w:p w:rsidR="00D36264" w:rsidRPr="001A6471" w:rsidRDefault="00D36264" w:rsidP="001A6471">
      <w:pPr>
        <w:ind w:firstLine="709"/>
        <w:jc w:val="both"/>
        <w:rPr>
          <w:sz w:val="28"/>
          <w:szCs w:val="28"/>
          <w:lang w:val="uk-UA"/>
        </w:rPr>
      </w:pPr>
      <w:r w:rsidRPr="001A6471">
        <w:rPr>
          <w:sz w:val="28"/>
          <w:szCs w:val="28"/>
          <w:lang w:val="uk-UA"/>
        </w:rPr>
        <w:t xml:space="preserve">За результатами дисертаційного дослідження було сформовано </w:t>
      </w:r>
      <w:r w:rsidR="008C1B65" w:rsidRPr="001A6471">
        <w:rPr>
          <w:sz w:val="28"/>
          <w:szCs w:val="28"/>
          <w:lang w:val="uk-UA"/>
        </w:rPr>
        <w:t>6</w:t>
      </w:r>
      <w:r w:rsidRPr="001A6471">
        <w:rPr>
          <w:sz w:val="28"/>
          <w:szCs w:val="28"/>
          <w:lang w:val="uk-UA"/>
        </w:rPr>
        <w:t xml:space="preserve"> висновків, які в повній мірі розкривають завдання дослідження. Сформульовані автором висновки та практичні рекомендації </w:t>
      </w:r>
      <w:proofErr w:type="spellStart"/>
      <w:r w:rsidRPr="001A6471">
        <w:rPr>
          <w:sz w:val="28"/>
          <w:szCs w:val="28"/>
          <w:lang w:val="uk-UA"/>
        </w:rPr>
        <w:t>логічно</w:t>
      </w:r>
      <w:proofErr w:type="spellEnd"/>
      <w:r w:rsidRPr="001A6471">
        <w:rPr>
          <w:sz w:val="28"/>
          <w:szCs w:val="28"/>
          <w:lang w:val="uk-UA"/>
        </w:rPr>
        <w:t xml:space="preserve"> випливають зі змісту роботи та є обґрунтованими. Усі наукові положення та висновки, що базуються на результатах проведеного аспірантом дослідження, є обґрунтованими та достовірними.</w:t>
      </w:r>
    </w:p>
    <w:p w:rsidR="00C44CBE" w:rsidRPr="00C44CBE" w:rsidRDefault="00D36264" w:rsidP="00C44CBE">
      <w:pPr>
        <w:ind w:firstLine="709"/>
        <w:jc w:val="both"/>
        <w:rPr>
          <w:sz w:val="28"/>
          <w:szCs w:val="28"/>
          <w:lang w:val="uk-UA"/>
        </w:rPr>
      </w:pPr>
      <w:r w:rsidRPr="00C44CBE">
        <w:rPr>
          <w:b/>
          <w:sz w:val="28"/>
          <w:szCs w:val="28"/>
          <w:lang w:val="uk-UA"/>
        </w:rPr>
        <w:t xml:space="preserve">Практичне значення отриманих результатів </w:t>
      </w:r>
      <w:r w:rsidRPr="00C44CBE">
        <w:rPr>
          <w:sz w:val="28"/>
          <w:szCs w:val="28"/>
          <w:lang w:val="uk-UA"/>
        </w:rPr>
        <w:t xml:space="preserve">полягає у </w:t>
      </w:r>
      <w:r w:rsidR="00C44CBE" w:rsidRPr="00C44CBE">
        <w:rPr>
          <w:sz w:val="28"/>
          <w:szCs w:val="28"/>
          <w:lang w:val="uk-UA"/>
        </w:rPr>
        <w:t>р</w:t>
      </w:r>
      <w:r w:rsidR="00794326" w:rsidRPr="00C44CBE">
        <w:rPr>
          <w:sz w:val="28"/>
          <w:szCs w:val="28"/>
          <w:lang w:val="uk-UA"/>
        </w:rPr>
        <w:t>озроб</w:t>
      </w:r>
      <w:r w:rsidR="00C44CBE" w:rsidRPr="00C44CBE">
        <w:rPr>
          <w:sz w:val="28"/>
          <w:szCs w:val="28"/>
          <w:lang w:val="uk-UA"/>
        </w:rPr>
        <w:t>ці</w:t>
      </w:r>
      <w:r w:rsidR="00794326" w:rsidRPr="00C44CBE">
        <w:rPr>
          <w:sz w:val="28"/>
          <w:szCs w:val="28"/>
          <w:lang w:val="uk-UA"/>
        </w:rPr>
        <w:t xml:space="preserve"> диференційован</w:t>
      </w:r>
      <w:r w:rsidR="00C44CBE" w:rsidRPr="00C44CBE">
        <w:rPr>
          <w:sz w:val="28"/>
          <w:szCs w:val="28"/>
          <w:lang w:val="uk-UA"/>
        </w:rPr>
        <w:t>ого</w:t>
      </w:r>
      <w:r w:rsidR="001A6471">
        <w:rPr>
          <w:sz w:val="28"/>
          <w:szCs w:val="28"/>
          <w:lang w:val="uk-UA"/>
        </w:rPr>
        <w:t xml:space="preserve"> підхо</w:t>
      </w:r>
      <w:r w:rsidR="00794326" w:rsidRPr="00C44CBE">
        <w:rPr>
          <w:sz w:val="28"/>
          <w:szCs w:val="28"/>
          <w:lang w:val="uk-UA"/>
        </w:rPr>
        <w:t>д</w:t>
      </w:r>
      <w:r w:rsidR="00C44CBE" w:rsidRPr="00C44CBE">
        <w:rPr>
          <w:sz w:val="28"/>
          <w:szCs w:val="28"/>
          <w:lang w:val="uk-UA"/>
        </w:rPr>
        <w:t>у</w:t>
      </w:r>
      <w:r w:rsidR="00794326" w:rsidRPr="00C44CBE">
        <w:rPr>
          <w:sz w:val="28"/>
          <w:szCs w:val="28"/>
          <w:lang w:val="uk-UA"/>
        </w:rPr>
        <w:t xml:space="preserve"> до лікування переломів проксимального відділу великогомілкової кістки</w:t>
      </w:r>
      <w:r w:rsidR="00C44CBE" w:rsidRPr="00C44CBE">
        <w:rPr>
          <w:sz w:val="28"/>
          <w:szCs w:val="28"/>
          <w:lang w:val="uk-UA"/>
        </w:rPr>
        <w:t>, який</w:t>
      </w:r>
      <w:r w:rsidR="00794326" w:rsidRPr="00C44CBE">
        <w:rPr>
          <w:sz w:val="28"/>
          <w:szCs w:val="28"/>
          <w:lang w:val="uk-UA"/>
        </w:rPr>
        <w:t xml:space="preserve"> забезпечує обґрунтований вибір між </w:t>
      </w:r>
      <w:proofErr w:type="spellStart"/>
      <w:r w:rsidR="00794326" w:rsidRPr="00C44CBE">
        <w:rPr>
          <w:sz w:val="28"/>
          <w:szCs w:val="28"/>
          <w:lang w:val="uk-UA"/>
        </w:rPr>
        <w:t>одноетапною</w:t>
      </w:r>
      <w:proofErr w:type="spellEnd"/>
      <w:r w:rsidR="00794326" w:rsidRPr="00C44CBE">
        <w:rPr>
          <w:sz w:val="28"/>
          <w:szCs w:val="28"/>
          <w:lang w:val="uk-UA"/>
        </w:rPr>
        <w:t xml:space="preserve"> та двоетапною хірургічною тактикою, що дозволяє підвищити ефективність лікування, мінімізувати ризик вторинної нестабільності та скоротити терміни функціонального відновлення. 2. Встановлені біомеханічні пороги та критичні величини зміщення можуть бути використані як клінічні орієнтири для прийняття хірургічного рішення</w:t>
      </w:r>
      <w:r w:rsidR="00C44CBE" w:rsidRPr="00C44CBE">
        <w:rPr>
          <w:sz w:val="28"/>
          <w:szCs w:val="28"/>
          <w:lang w:val="uk-UA"/>
        </w:rPr>
        <w:t>.</w:t>
      </w:r>
    </w:p>
    <w:p w:rsidR="00C44CBE" w:rsidRPr="00C44CBE" w:rsidRDefault="00794326" w:rsidP="00C44CBE">
      <w:pPr>
        <w:ind w:firstLine="709"/>
        <w:jc w:val="both"/>
        <w:rPr>
          <w:sz w:val="28"/>
          <w:szCs w:val="28"/>
        </w:rPr>
      </w:pPr>
      <w:proofErr w:type="spellStart"/>
      <w:r w:rsidRPr="00C44CBE">
        <w:rPr>
          <w:sz w:val="28"/>
          <w:szCs w:val="28"/>
        </w:rPr>
        <w:t>Впровадження</w:t>
      </w:r>
      <w:proofErr w:type="spellEnd"/>
      <w:r w:rsidRPr="00C44CBE">
        <w:rPr>
          <w:sz w:val="28"/>
          <w:szCs w:val="28"/>
        </w:rPr>
        <w:t xml:space="preserve"> КТ-</w:t>
      </w:r>
      <w:proofErr w:type="spellStart"/>
      <w:r w:rsidRPr="00C44CBE">
        <w:rPr>
          <w:sz w:val="28"/>
          <w:szCs w:val="28"/>
        </w:rPr>
        <w:t>сегментації</w:t>
      </w:r>
      <w:proofErr w:type="spellEnd"/>
      <w:r w:rsidRPr="00C44CBE">
        <w:rPr>
          <w:sz w:val="28"/>
          <w:szCs w:val="28"/>
        </w:rPr>
        <w:t xml:space="preserve"> та </w:t>
      </w:r>
      <w:proofErr w:type="spellStart"/>
      <w:r w:rsidRPr="00C44CBE">
        <w:rPr>
          <w:sz w:val="28"/>
          <w:szCs w:val="28"/>
        </w:rPr>
        <w:t>аналізу</w:t>
      </w:r>
      <w:proofErr w:type="spellEnd"/>
      <w:r w:rsidRPr="00C44CBE">
        <w:rPr>
          <w:sz w:val="28"/>
          <w:szCs w:val="28"/>
        </w:rPr>
        <w:t xml:space="preserve"> за 9-сегментарною </w:t>
      </w:r>
      <w:proofErr w:type="spellStart"/>
      <w:r w:rsidRPr="00C44CBE">
        <w:rPr>
          <w:sz w:val="28"/>
          <w:szCs w:val="28"/>
        </w:rPr>
        <w:t>класифікацією</w:t>
      </w:r>
      <w:proofErr w:type="spellEnd"/>
      <w:r w:rsidRPr="00C44CBE">
        <w:rPr>
          <w:sz w:val="28"/>
          <w:szCs w:val="28"/>
        </w:rPr>
        <w:t xml:space="preserve"> </w:t>
      </w:r>
      <w:proofErr w:type="spellStart"/>
      <w:r w:rsidRPr="00C44CBE">
        <w:rPr>
          <w:sz w:val="28"/>
          <w:szCs w:val="28"/>
        </w:rPr>
        <w:t>Luo</w:t>
      </w:r>
      <w:proofErr w:type="spellEnd"/>
      <w:r w:rsidRPr="00C44CBE">
        <w:rPr>
          <w:sz w:val="28"/>
          <w:szCs w:val="28"/>
        </w:rPr>
        <w:t xml:space="preserve"> </w:t>
      </w:r>
      <w:proofErr w:type="spellStart"/>
      <w:r w:rsidRPr="00C44CBE">
        <w:rPr>
          <w:sz w:val="28"/>
          <w:szCs w:val="28"/>
        </w:rPr>
        <w:t>дозволяє</w:t>
      </w:r>
      <w:proofErr w:type="spellEnd"/>
      <w:r w:rsidRPr="00C44CBE">
        <w:rPr>
          <w:sz w:val="28"/>
          <w:szCs w:val="28"/>
        </w:rPr>
        <w:t xml:space="preserve"> </w:t>
      </w:r>
      <w:proofErr w:type="spellStart"/>
      <w:r w:rsidRPr="00C44CBE">
        <w:rPr>
          <w:sz w:val="28"/>
          <w:szCs w:val="28"/>
        </w:rPr>
        <w:t>підвищити</w:t>
      </w:r>
      <w:proofErr w:type="spellEnd"/>
      <w:r w:rsidRPr="00C44CBE">
        <w:rPr>
          <w:sz w:val="28"/>
          <w:szCs w:val="28"/>
        </w:rPr>
        <w:t xml:space="preserve"> </w:t>
      </w:r>
      <w:proofErr w:type="spellStart"/>
      <w:r w:rsidRPr="00C44CBE">
        <w:rPr>
          <w:sz w:val="28"/>
          <w:szCs w:val="28"/>
        </w:rPr>
        <w:t>точність</w:t>
      </w:r>
      <w:proofErr w:type="spellEnd"/>
      <w:r w:rsidRPr="00C44CBE">
        <w:rPr>
          <w:sz w:val="28"/>
          <w:szCs w:val="28"/>
        </w:rPr>
        <w:t xml:space="preserve"> </w:t>
      </w:r>
      <w:proofErr w:type="spellStart"/>
      <w:r w:rsidRPr="00C44CBE">
        <w:rPr>
          <w:sz w:val="28"/>
          <w:szCs w:val="28"/>
        </w:rPr>
        <w:t>діагностики</w:t>
      </w:r>
      <w:proofErr w:type="spellEnd"/>
      <w:r w:rsidRPr="00C44CBE">
        <w:rPr>
          <w:sz w:val="28"/>
          <w:szCs w:val="28"/>
        </w:rPr>
        <w:t xml:space="preserve">, </w:t>
      </w:r>
      <w:proofErr w:type="spellStart"/>
      <w:r w:rsidRPr="00C44CBE">
        <w:rPr>
          <w:sz w:val="28"/>
          <w:szCs w:val="28"/>
        </w:rPr>
        <w:t>об’єктивізувати</w:t>
      </w:r>
      <w:proofErr w:type="spellEnd"/>
      <w:r w:rsidRPr="00C44CBE">
        <w:rPr>
          <w:sz w:val="28"/>
          <w:szCs w:val="28"/>
        </w:rPr>
        <w:t xml:space="preserve"> </w:t>
      </w:r>
      <w:proofErr w:type="spellStart"/>
      <w:r w:rsidRPr="00C44CBE">
        <w:rPr>
          <w:sz w:val="28"/>
          <w:szCs w:val="28"/>
        </w:rPr>
        <w:t>морфологічну</w:t>
      </w:r>
      <w:proofErr w:type="spellEnd"/>
      <w:r w:rsidRPr="00C44CBE">
        <w:rPr>
          <w:sz w:val="28"/>
          <w:szCs w:val="28"/>
        </w:rPr>
        <w:t xml:space="preserve"> </w:t>
      </w:r>
      <w:proofErr w:type="spellStart"/>
      <w:r w:rsidRPr="00C44CBE">
        <w:rPr>
          <w:sz w:val="28"/>
          <w:szCs w:val="28"/>
        </w:rPr>
        <w:t>оцінку</w:t>
      </w:r>
      <w:proofErr w:type="spellEnd"/>
      <w:r w:rsidRPr="00C44CBE">
        <w:rPr>
          <w:sz w:val="28"/>
          <w:szCs w:val="28"/>
        </w:rPr>
        <w:t xml:space="preserve"> </w:t>
      </w:r>
      <w:proofErr w:type="spellStart"/>
      <w:r w:rsidRPr="00C44CBE">
        <w:rPr>
          <w:sz w:val="28"/>
          <w:szCs w:val="28"/>
        </w:rPr>
        <w:t>переломів</w:t>
      </w:r>
      <w:proofErr w:type="spellEnd"/>
      <w:r w:rsidRPr="00C44CBE">
        <w:rPr>
          <w:sz w:val="28"/>
          <w:szCs w:val="28"/>
        </w:rPr>
        <w:t xml:space="preserve"> і </w:t>
      </w:r>
      <w:proofErr w:type="spellStart"/>
      <w:r w:rsidRPr="00C44CBE">
        <w:rPr>
          <w:sz w:val="28"/>
          <w:szCs w:val="28"/>
        </w:rPr>
        <w:t>прогнозувати</w:t>
      </w:r>
      <w:proofErr w:type="spellEnd"/>
      <w:r w:rsidRPr="00C44CBE">
        <w:rPr>
          <w:sz w:val="28"/>
          <w:szCs w:val="28"/>
        </w:rPr>
        <w:t xml:space="preserve"> </w:t>
      </w:r>
      <w:proofErr w:type="spellStart"/>
      <w:r w:rsidRPr="00C44CBE">
        <w:rPr>
          <w:sz w:val="28"/>
          <w:szCs w:val="28"/>
        </w:rPr>
        <w:t>ризик</w:t>
      </w:r>
      <w:proofErr w:type="spellEnd"/>
      <w:r w:rsidRPr="00C44CBE">
        <w:rPr>
          <w:sz w:val="28"/>
          <w:szCs w:val="28"/>
        </w:rPr>
        <w:t xml:space="preserve"> </w:t>
      </w:r>
      <w:proofErr w:type="spellStart"/>
      <w:r w:rsidRPr="00C44CBE">
        <w:rPr>
          <w:sz w:val="28"/>
          <w:szCs w:val="28"/>
        </w:rPr>
        <w:t>нестабільності</w:t>
      </w:r>
      <w:proofErr w:type="spellEnd"/>
      <w:r w:rsidRPr="00C44CBE">
        <w:rPr>
          <w:sz w:val="28"/>
          <w:szCs w:val="28"/>
        </w:rPr>
        <w:t xml:space="preserve"> </w:t>
      </w:r>
      <w:proofErr w:type="spellStart"/>
      <w:r w:rsidRPr="00C44CBE">
        <w:rPr>
          <w:sz w:val="28"/>
          <w:szCs w:val="28"/>
        </w:rPr>
        <w:t>ще</w:t>
      </w:r>
      <w:proofErr w:type="spellEnd"/>
      <w:r w:rsidRPr="00C44CBE">
        <w:rPr>
          <w:sz w:val="28"/>
          <w:szCs w:val="28"/>
        </w:rPr>
        <w:t xml:space="preserve"> до </w:t>
      </w:r>
      <w:proofErr w:type="spellStart"/>
      <w:r w:rsidRPr="00C44CBE">
        <w:rPr>
          <w:sz w:val="28"/>
          <w:szCs w:val="28"/>
        </w:rPr>
        <w:t>операції</w:t>
      </w:r>
      <w:proofErr w:type="spellEnd"/>
      <w:r w:rsidRPr="00C44CBE">
        <w:rPr>
          <w:sz w:val="28"/>
          <w:szCs w:val="28"/>
        </w:rPr>
        <w:t xml:space="preserve">, </w:t>
      </w:r>
      <w:proofErr w:type="spellStart"/>
      <w:r w:rsidRPr="00C44CBE">
        <w:rPr>
          <w:sz w:val="28"/>
          <w:szCs w:val="28"/>
        </w:rPr>
        <w:t>що</w:t>
      </w:r>
      <w:proofErr w:type="spellEnd"/>
      <w:r w:rsidRPr="00C44CBE">
        <w:rPr>
          <w:sz w:val="28"/>
          <w:szCs w:val="28"/>
        </w:rPr>
        <w:t xml:space="preserve"> </w:t>
      </w:r>
      <w:proofErr w:type="spellStart"/>
      <w:r w:rsidRPr="00C44CBE">
        <w:rPr>
          <w:sz w:val="28"/>
          <w:szCs w:val="28"/>
        </w:rPr>
        <w:t>значно</w:t>
      </w:r>
      <w:proofErr w:type="spellEnd"/>
      <w:r w:rsidRPr="00C44CBE">
        <w:rPr>
          <w:sz w:val="28"/>
          <w:szCs w:val="28"/>
        </w:rPr>
        <w:t xml:space="preserve"> </w:t>
      </w:r>
      <w:proofErr w:type="spellStart"/>
      <w:r w:rsidRPr="00C44CBE">
        <w:rPr>
          <w:sz w:val="28"/>
          <w:szCs w:val="28"/>
        </w:rPr>
        <w:t>покращує</w:t>
      </w:r>
      <w:proofErr w:type="spellEnd"/>
      <w:r w:rsidRPr="00C44CBE">
        <w:rPr>
          <w:sz w:val="28"/>
          <w:szCs w:val="28"/>
        </w:rPr>
        <w:t xml:space="preserve"> контроль </w:t>
      </w:r>
      <w:proofErr w:type="spellStart"/>
      <w:r w:rsidRPr="00C44CBE">
        <w:rPr>
          <w:sz w:val="28"/>
          <w:szCs w:val="28"/>
        </w:rPr>
        <w:t>якості</w:t>
      </w:r>
      <w:proofErr w:type="spellEnd"/>
      <w:r w:rsidRPr="00C44CBE">
        <w:rPr>
          <w:sz w:val="28"/>
          <w:szCs w:val="28"/>
        </w:rPr>
        <w:t xml:space="preserve"> </w:t>
      </w:r>
      <w:proofErr w:type="spellStart"/>
      <w:r w:rsidRPr="00C44CBE">
        <w:rPr>
          <w:sz w:val="28"/>
          <w:szCs w:val="28"/>
        </w:rPr>
        <w:t>якості</w:t>
      </w:r>
      <w:proofErr w:type="spellEnd"/>
      <w:r w:rsidRPr="00C44CBE">
        <w:rPr>
          <w:sz w:val="28"/>
          <w:szCs w:val="28"/>
        </w:rPr>
        <w:t xml:space="preserve"> </w:t>
      </w:r>
      <w:proofErr w:type="spellStart"/>
      <w:r w:rsidRPr="00C44CBE">
        <w:rPr>
          <w:sz w:val="28"/>
          <w:szCs w:val="28"/>
        </w:rPr>
        <w:t>передопераційного</w:t>
      </w:r>
      <w:proofErr w:type="spellEnd"/>
      <w:r w:rsidRPr="00C44CBE">
        <w:rPr>
          <w:sz w:val="28"/>
          <w:szCs w:val="28"/>
        </w:rPr>
        <w:t xml:space="preserve"> </w:t>
      </w:r>
      <w:proofErr w:type="spellStart"/>
      <w:r w:rsidRPr="00C44CBE">
        <w:rPr>
          <w:sz w:val="28"/>
          <w:szCs w:val="28"/>
        </w:rPr>
        <w:t>планування</w:t>
      </w:r>
      <w:proofErr w:type="spellEnd"/>
      <w:r w:rsidRPr="00C44CBE">
        <w:rPr>
          <w:sz w:val="28"/>
          <w:szCs w:val="28"/>
        </w:rPr>
        <w:t xml:space="preserve">. </w:t>
      </w:r>
    </w:p>
    <w:p w:rsidR="00D36264" w:rsidRPr="00C44CBE" w:rsidRDefault="00794326" w:rsidP="00C44CBE">
      <w:pPr>
        <w:ind w:firstLine="709"/>
        <w:jc w:val="both"/>
        <w:rPr>
          <w:sz w:val="28"/>
          <w:szCs w:val="28"/>
        </w:rPr>
      </w:pPr>
      <w:proofErr w:type="spellStart"/>
      <w:r w:rsidRPr="00C44CBE">
        <w:rPr>
          <w:sz w:val="28"/>
          <w:szCs w:val="28"/>
        </w:rPr>
        <w:t>Розроблена</w:t>
      </w:r>
      <w:proofErr w:type="spellEnd"/>
      <w:r w:rsidRPr="00C44CBE">
        <w:rPr>
          <w:sz w:val="28"/>
          <w:szCs w:val="28"/>
        </w:rPr>
        <w:t xml:space="preserve"> та </w:t>
      </w:r>
      <w:proofErr w:type="spellStart"/>
      <w:r w:rsidRPr="00C44CBE">
        <w:rPr>
          <w:sz w:val="28"/>
          <w:szCs w:val="28"/>
        </w:rPr>
        <w:t>впроваджена</w:t>
      </w:r>
      <w:proofErr w:type="spellEnd"/>
      <w:r w:rsidRPr="00C44CBE">
        <w:rPr>
          <w:sz w:val="28"/>
          <w:szCs w:val="28"/>
        </w:rPr>
        <w:t xml:space="preserve"> </w:t>
      </w:r>
      <w:proofErr w:type="spellStart"/>
      <w:r w:rsidRPr="00C44CBE">
        <w:rPr>
          <w:sz w:val="28"/>
          <w:szCs w:val="28"/>
        </w:rPr>
        <w:t>структурована</w:t>
      </w:r>
      <w:proofErr w:type="spellEnd"/>
      <w:r w:rsidRPr="00C44CBE">
        <w:rPr>
          <w:sz w:val="28"/>
          <w:szCs w:val="28"/>
        </w:rPr>
        <w:t xml:space="preserve"> </w:t>
      </w:r>
      <w:proofErr w:type="spellStart"/>
      <w:r w:rsidRPr="00C44CBE">
        <w:rPr>
          <w:sz w:val="28"/>
          <w:szCs w:val="28"/>
        </w:rPr>
        <w:t>програма</w:t>
      </w:r>
      <w:proofErr w:type="spellEnd"/>
      <w:r w:rsidRPr="00C44CBE">
        <w:rPr>
          <w:sz w:val="28"/>
          <w:szCs w:val="28"/>
        </w:rPr>
        <w:t xml:space="preserve"> </w:t>
      </w:r>
      <w:proofErr w:type="spellStart"/>
      <w:r w:rsidRPr="00C44CBE">
        <w:rPr>
          <w:sz w:val="28"/>
          <w:szCs w:val="28"/>
        </w:rPr>
        <w:t>післяоперацій</w:t>
      </w:r>
      <w:r w:rsidR="00C44CBE" w:rsidRPr="00C44CBE">
        <w:rPr>
          <w:sz w:val="28"/>
          <w:szCs w:val="28"/>
        </w:rPr>
        <w:t>ної</w:t>
      </w:r>
      <w:proofErr w:type="spellEnd"/>
      <w:r w:rsidR="00C44CBE" w:rsidRPr="00C44CBE">
        <w:rPr>
          <w:sz w:val="28"/>
          <w:szCs w:val="28"/>
        </w:rPr>
        <w:t xml:space="preserve"> </w:t>
      </w:r>
      <w:proofErr w:type="spellStart"/>
      <w:r w:rsidR="00C44CBE" w:rsidRPr="00C44CBE">
        <w:rPr>
          <w:sz w:val="28"/>
          <w:szCs w:val="28"/>
        </w:rPr>
        <w:t>реабілітації</w:t>
      </w:r>
      <w:proofErr w:type="spellEnd"/>
      <w:r w:rsidR="00C44CBE" w:rsidRPr="00C44CBE">
        <w:rPr>
          <w:sz w:val="28"/>
          <w:szCs w:val="28"/>
        </w:rPr>
        <w:t xml:space="preserve"> для </w:t>
      </w:r>
      <w:proofErr w:type="spellStart"/>
      <w:r w:rsidR="00C44CBE" w:rsidRPr="00C44CBE">
        <w:rPr>
          <w:sz w:val="28"/>
          <w:szCs w:val="28"/>
        </w:rPr>
        <w:t>пацієнтів</w:t>
      </w:r>
      <w:proofErr w:type="spellEnd"/>
      <w:r w:rsidR="00C44CBE" w:rsidRPr="00C44CBE">
        <w:rPr>
          <w:sz w:val="28"/>
          <w:szCs w:val="28"/>
        </w:rPr>
        <w:t xml:space="preserve"> </w:t>
      </w:r>
      <w:r w:rsidRPr="00C44CBE">
        <w:rPr>
          <w:sz w:val="28"/>
          <w:szCs w:val="28"/>
        </w:rPr>
        <w:t xml:space="preserve">з </w:t>
      </w:r>
      <w:r w:rsidR="00C44CBE" w:rsidRPr="00C44CBE">
        <w:rPr>
          <w:sz w:val="28"/>
          <w:szCs w:val="28"/>
          <w:lang w:val="uk-UA"/>
        </w:rPr>
        <w:t>переломами проксимального відділу великогомілкової кістки</w:t>
      </w:r>
      <w:r w:rsidRPr="00C44CBE">
        <w:rPr>
          <w:sz w:val="28"/>
          <w:szCs w:val="28"/>
        </w:rPr>
        <w:t xml:space="preserve">, яка </w:t>
      </w:r>
      <w:proofErr w:type="spellStart"/>
      <w:r w:rsidRPr="00C44CBE">
        <w:rPr>
          <w:sz w:val="28"/>
          <w:szCs w:val="28"/>
        </w:rPr>
        <w:t>базується</w:t>
      </w:r>
      <w:proofErr w:type="spellEnd"/>
      <w:r w:rsidRPr="00C44CBE">
        <w:rPr>
          <w:sz w:val="28"/>
          <w:szCs w:val="28"/>
        </w:rPr>
        <w:t xml:space="preserve"> на </w:t>
      </w:r>
      <w:proofErr w:type="spellStart"/>
      <w:r w:rsidRPr="00C44CBE">
        <w:rPr>
          <w:sz w:val="28"/>
          <w:szCs w:val="28"/>
        </w:rPr>
        <w:t>морфологічному</w:t>
      </w:r>
      <w:proofErr w:type="spellEnd"/>
      <w:r w:rsidRPr="00C44CBE">
        <w:rPr>
          <w:sz w:val="28"/>
          <w:szCs w:val="28"/>
        </w:rPr>
        <w:t xml:space="preserve"> </w:t>
      </w:r>
      <w:proofErr w:type="spellStart"/>
      <w:r w:rsidRPr="00C44CBE">
        <w:rPr>
          <w:sz w:val="28"/>
          <w:szCs w:val="28"/>
        </w:rPr>
        <w:t>типі</w:t>
      </w:r>
      <w:proofErr w:type="spellEnd"/>
      <w:r w:rsidRPr="00C44CBE">
        <w:rPr>
          <w:sz w:val="28"/>
          <w:szCs w:val="28"/>
        </w:rPr>
        <w:t xml:space="preserve"> перелому та </w:t>
      </w:r>
      <w:proofErr w:type="spellStart"/>
      <w:r w:rsidRPr="00C44CBE">
        <w:rPr>
          <w:sz w:val="28"/>
          <w:szCs w:val="28"/>
        </w:rPr>
        <w:t>обраній</w:t>
      </w:r>
      <w:proofErr w:type="spellEnd"/>
      <w:r w:rsidRPr="00C44CBE">
        <w:rPr>
          <w:sz w:val="28"/>
          <w:szCs w:val="28"/>
        </w:rPr>
        <w:t xml:space="preserve"> </w:t>
      </w:r>
      <w:proofErr w:type="spellStart"/>
      <w:r w:rsidRPr="00C44CBE">
        <w:rPr>
          <w:sz w:val="28"/>
          <w:szCs w:val="28"/>
        </w:rPr>
        <w:t>хірургічній</w:t>
      </w:r>
      <w:proofErr w:type="spellEnd"/>
      <w:r w:rsidRPr="00C44CBE">
        <w:rPr>
          <w:sz w:val="28"/>
          <w:szCs w:val="28"/>
        </w:rPr>
        <w:t xml:space="preserve"> </w:t>
      </w:r>
      <w:proofErr w:type="spellStart"/>
      <w:r w:rsidRPr="00C44CBE">
        <w:rPr>
          <w:sz w:val="28"/>
          <w:szCs w:val="28"/>
        </w:rPr>
        <w:t>тактиці</w:t>
      </w:r>
      <w:proofErr w:type="spellEnd"/>
      <w:r w:rsidRPr="00C44CBE">
        <w:rPr>
          <w:sz w:val="28"/>
          <w:szCs w:val="28"/>
        </w:rPr>
        <w:t xml:space="preserve">, </w:t>
      </w:r>
      <w:proofErr w:type="spellStart"/>
      <w:r w:rsidRPr="00C44CBE">
        <w:rPr>
          <w:sz w:val="28"/>
          <w:szCs w:val="28"/>
        </w:rPr>
        <w:t>забезпечує</w:t>
      </w:r>
      <w:proofErr w:type="spellEnd"/>
      <w:r w:rsidRPr="00C44CBE">
        <w:rPr>
          <w:sz w:val="28"/>
          <w:szCs w:val="28"/>
        </w:rPr>
        <w:t xml:space="preserve"> </w:t>
      </w:r>
      <w:proofErr w:type="spellStart"/>
      <w:r w:rsidRPr="00C44CBE">
        <w:rPr>
          <w:sz w:val="28"/>
          <w:szCs w:val="28"/>
        </w:rPr>
        <w:t>індивідуалізацію</w:t>
      </w:r>
      <w:proofErr w:type="spellEnd"/>
      <w:r w:rsidRPr="00C44CBE">
        <w:rPr>
          <w:sz w:val="28"/>
          <w:szCs w:val="28"/>
        </w:rPr>
        <w:t xml:space="preserve"> </w:t>
      </w:r>
      <w:proofErr w:type="spellStart"/>
      <w:r w:rsidRPr="00C44CBE">
        <w:rPr>
          <w:sz w:val="28"/>
          <w:szCs w:val="28"/>
        </w:rPr>
        <w:t>навантаження</w:t>
      </w:r>
      <w:proofErr w:type="spellEnd"/>
      <w:r w:rsidRPr="00C44CBE">
        <w:rPr>
          <w:sz w:val="28"/>
          <w:szCs w:val="28"/>
        </w:rPr>
        <w:t xml:space="preserve">, </w:t>
      </w:r>
      <w:proofErr w:type="spellStart"/>
      <w:r w:rsidRPr="00C44CBE">
        <w:rPr>
          <w:sz w:val="28"/>
          <w:szCs w:val="28"/>
        </w:rPr>
        <w:t>оптимізацію</w:t>
      </w:r>
      <w:proofErr w:type="spellEnd"/>
      <w:r w:rsidRPr="00C44CBE">
        <w:rPr>
          <w:sz w:val="28"/>
          <w:szCs w:val="28"/>
        </w:rPr>
        <w:t xml:space="preserve"> </w:t>
      </w:r>
      <w:proofErr w:type="spellStart"/>
      <w:r w:rsidRPr="00C44CBE">
        <w:rPr>
          <w:sz w:val="28"/>
          <w:szCs w:val="28"/>
        </w:rPr>
        <w:t>термінів</w:t>
      </w:r>
      <w:proofErr w:type="spellEnd"/>
      <w:r w:rsidRPr="00C44CBE">
        <w:rPr>
          <w:sz w:val="28"/>
          <w:szCs w:val="28"/>
        </w:rPr>
        <w:t xml:space="preserve"> </w:t>
      </w:r>
      <w:proofErr w:type="spellStart"/>
      <w:r w:rsidRPr="00C44CBE">
        <w:rPr>
          <w:sz w:val="28"/>
          <w:szCs w:val="28"/>
        </w:rPr>
        <w:t>мобілізації</w:t>
      </w:r>
      <w:proofErr w:type="spellEnd"/>
      <w:r w:rsidRPr="00C44CBE">
        <w:rPr>
          <w:sz w:val="28"/>
          <w:szCs w:val="28"/>
        </w:rPr>
        <w:t xml:space="preserve"> та </w:t>
      </w:r>
      <w:proofErr w:type="spellStart"/>
      <w:r w:rsidRPr="00C44CBE">
        <w:rPr>
          <w:sz w:val="28"/>
          <w:szCs w:val="28"/>
        </w:rPr>
        <w:t>прискорення</w:t>
      </w:r>
      <w:proofErr w:type="spellEnd"/>
      <w:r w:rsidRPr="00C44CBE">
        <w:rPr>
          <w:sz w:val="28"/>
          <w:szCs w:val="28"/>
        </w:rPr>
        <w:t xml:space="preserve"> </w:t>
      </w:r>
      <w:proofErr w:type="spellStart"/>
      <w:r w:rsidRPr="00C44CBE">
        <w:rPr>
          <w:sz w:val="28"/>
          <w:szCs w:val="28"/>
        </w:rPr>
        <w:t>відновлення</w:t>
      </w:r>
      <w:proofErr w:type="spellEnd"/>
      <w:r w:rsidRPr="00C44CBE">
        <w:rPr>
          <w:sz w:val="28"/>
          <w:szCs w:val="28"/>
        </w:rPr>
        <w:t xml:space="preserve"> </w:t>
      </w:r>
      <w:proofErr w:type="spellStart"/>
      <w:r w:rsidRPr="00C44CBE">
        <w:rPr>
          <w:sz w:val="28"/>
          <w:szCs w:val="28"/>
        </w:rPr>
        <w:t>функції</w:t>
      </w:r>
      <w:proofErr w:type="spellEnd"/>
      <w:r w:rsidRPr="00C44CBE">
        <w:rPr>
          <w:sz w:val="28"/>
          <w:szCs w:val="28"/>
        </w:rPr>
        <w:t xml:space="preserve"> </w:t>
      </w:r>
      <w:proofErr w:type="spellStart"/>
      <w:r w:rsidRPr="00C44CBE">
        <w:rPr>
          <w:sz w:val="28"/>
          <w:szCs w:val="28"/>
        </w:rPr>
        <w:t>колінного</w:t>
      </w:r>
      <w:proofErr w:type="spellEnd"/>
      <w:r w:rsidRPr="00C44CBE">
        <w:rPr>
          <w:sz w:val="28"/>
          <w:szCs w:val="28"/>
        </w:rPr>
        <w:t xml:space="preserve"> </w:t>
      </w:r>
      <w:proofErr w:type="spellStart"/>
      <w:r w:rsidRPr="00C44CBE">
        <w:rPr>
          <w:sz w:val="28"/>
          <w:szCs w:val="28"/>
        </w:rPr>
        <w:t>суглоба</w:t>
      </w:r>
      <w:proofErr w:type="spellEnd"/>
      <w:r w:rsidRPr="00C44CBE">
        <w:rPr>
          <w:sz w:val="28"/>
          <w:szCs w:val="28"/>
        </w:rPr>
        <w:t xml:space="preserve">. </w:t>
      </w:r>
    </w:p>
    <w:p w:rsidR="00C44CBE" w:rsidRPr="00C44CBE" w:rsidRDefault="00D36264" w:rsidP="00C44CBE">
      <w:pPr>
        <w:pStyle w:val="a3"/>
        <w:tabs>
          <w:tab w:val="left" w:pos="923"/>
        </w:tabs>
        <w:adjustRightInd w:val="0"/>
        <w:ind w:left="312" w:right="-138"/>
        <w:jc w:val="both"/>
        <w:rPr>
          <w:sz w:val="28"/>
          <w:szCs w:val="28"/>
        </w:rPr>
      </w:pPr>
      <w:r w:rsidRPr="00C44CBE">
        <w:rPr>
          <w:b/>
          <w:sz w:val="28"/>
          <w:szCs w:val="28"/>
        </w:rPr>
        <w:tab/>
      </w:r>
      <w:r w:rsidRPr="00C44CBE">
        <w:rPr>
          <w:sz w:val="28"/>
          <w:szCs w:val="28"/>
        </w:rPr>
        <w:t>Результати наукової роботи впроваджені в</w:t>
      </w:r>
      <w:r w:rsidRPr="00C44CBE">
        <w:rPr>
          <w:spacing w:val="1"/>
          <w:sz w:val="28"/>
          <w:szCs w:val="28"/>
        </w:rPr>
        <w:t xml:space="preserve"> </w:t>
      </w:r>
      <w:r w:rsidRPr="00C44CBE">
        <w:rPr>
          <w:sz w:val="28"/>
          <w:szCs w:val="28"/>
        </w:rPr>
        <w:t>практику відділів ДУ «Національний інститут травматології та ортопедії НАМН України»</w:t>
      </w:r>
      <w:r w:rsidR="00C44CBE" w:rsidRPr="00C44CBE">
        <w:rPr>
          <w:sz w:val="28"/>
          <w:szCs w:val="28"/>
        </w:rPr>
        <w:t xml:space="preserve"> та профільних </w:t>
      </w:r>
      <w:r w:rsidRPr="00C44CBE">
        <w:rPr>
          <w:sz w:val="28"/>
          <w:szCs w:val="28"/>
        </w:rPr>
        <w:t>відділень травматології та ортопедії</w:t>
      </w:r>
      <w:r w:rsidR="00C44CBE" w:rsidRPr="00C44CBE">
        <w:rPr>
          <w:sz w:val="28"/>
          <w:szCs w:val="28"/>
        </w:rPr>
        <w:t>.</w:t>
      </w:r>
    </w:p>
    <w:p w:rsidR="00D36264" w:rsidRPr="00CD48D8" w:rsidRDefault="00D36264" w:rsidP="00C44CBE">
      <w:pPr>
        <w:ind w:firstLine="709"/>
        <w:jc w:val="both"/>
        <w:rPr>
          <w:b/>
          <w:sz w:val="28"/>
          <w:szCs w:val="28"/>
          <w:lang w:val="uk-UA"/>
        </w:rPr>
      </w:pPr>
      <w:r w:rsidRPr="00C44CBE">
        <w:rPr>
          <w:b/>
          <w:sz w:val="28"/>
          <w:szCs w:val="28"/>
          <w:lang w:val="uk-UA"/>
        </w:rPr>
        <w:t xml:space="preserve">Дані про відсутність текстових запозичень та порушень академічної доброчесності. </w:t>
      </w:r>
      <w:r w:rsidRPr="00C44CBE">
        <w:rPr>
          <w:sz w:val="28"/>
          <w:szCs w:val="28"/>
          <w:lang w:val="uk-UA"/>
        </w:rPr>
        <w:t xml:space="preserve">При детальному розгляді дисертаційної роботи порушень </w:t>
      </w:r>
      <w:r w:rsidRPr="00CD48D8">
        <w:rPr>
          <w:sz w:val="28"/>
          <w:szCs w:val="28"/>
          <w:lang w:val="uk-UA"/>
        </w:rPr>
        <w:t xml:space="preserve">академічної доброчесності (академічного плагіату, </w:t>
      </w:r>
      <w:proofErr w:type="spellStart"/>
      <w:r w:rsidRPr="00CD48D8">
        <w:rPr>
          <w:sz w:val="28"/>
          <w:szCs w:val="28"/>
          <w:lang w:val="uk-UA"/>
        </w:rPr>
        <w:t>самоплагіату</w:t>
      </w:r>
      <w:proofErr w:type="spellEnd"/>
      <w:r w:rsidRPr="00CD48D8">
        <w:rPr>
          <w:sz w:val="28"/>
          <w:szCs w:val="28"/>
          <w:lang w:val="uk-UA"/>
        </w:rPr>
        <w:t xml:space="preserve">, фабрикації, фальсифікації) не було виявлено. </w:t>
      </w:r>
    </w:p>
    <w:p w:rsidR="008C1B65" w:rsidRDefault="00D36264" w:rsidP="008C1B65">
      <w:pPr>
        <w:pStyle w:val="a4"/>
        <w:tabs>
          <w:tab w:val="left" w:pos="900"/>
        </w:tabs>
        <w:spacing w:after="0" w:line="240" w:lineRule="auto"/>
        <w:ind w:firstLine="567"/>
        <w:rPr>
          <w:sz w:val="28"/>
          <w:szCs w:val="28"/>
        </w:rPr>
      </w:pPr>
      <w:r w:rsidRPr="009550F6">
        <w:rPr>
          <w:b/>
          <w:bCs/>
          <w:sz w:val="28"/>
          <w:szCs w:val="28"/>
        </w:rPr>
        <w:t>Зауваження:</w:t>
      </w:r>
      <w:r w:rsidRPr="009550F6">
        <w:rPr>
          <w:sz w:val="28"/>
          <w:szCs w:val="28"/>
        </w:rPr>
        <w:t xml:space="preserve"> </w:t>
      </w:r>
      <w:r w:rsidR="009550F6" w:rsidRPr="009550F6">
        <w:rPr>
          <w:sz w:val="28"/>
          <w:szCs w:val="28"/>
        </w:rPr>
        <w:t>у деяких місцях тексту зустрічаються не досить коректні стилістичн</w:t>
      </w:r>
      <w:r w:rsidR="009550F6" w:rsidRPr="009550F6">
        <w:rPr>
          <w:sz w:val="28"/>
          <w:szCs w:val="28"/>
        </w:rPr>
        <w:t>і побудови фраз, окремих речень,</w:t>
      </w:r>
      <w:r w:rsidR="008C1B65" w:rsidRPr="009550F6">
        <w:rPr>
          <w:sz w:val="28"/>
          <w:szCs w:val="28"/>
        </w:rPr>
        <w:t xml:space="preserve"> </w:t>
      </w:r>
      <w:r w:rsidR="008C1B65" w:rsidRPr="00C94A22">
        <w:rPr>
          <w:sz w:val="28"/>
          <w:szCs w:val="28"/>
        </w:rPr>
        <w:t xml:space="preserve">підрозділи 2.2.4 «Структурно-функціональні шкали оцінювання» та 2.2.5 «Оцінювання результатів» мають </w:t>
      </w:r>
      <w:r w:rsidR="008C1B65">
        <w:rPr>
          <w:sz w:val="28"/>
          <w:szCs w:val="28"/>
        </w:rPr>
        <w:t>однакове навантаження за змістом і не потребують їх розподілу.</w:t>
      </w:r>
    </w:p>
    <w:p w:rsidR="009550F6" w:rsidRPr="009550F6" w:rsidRDefault="00D36264" w:rsidP="009550F6">
      <w:pPr>
        <w:ind w:firstLine="567"/>
        <w:jc w:val="both"/>
        <w:rPr>
          <w:sz w:val="28"/>
          <w:szCs w:val="28"/>
          <w:lang w:val="uk-UA"/>
        </w:rPr>
      </w:pPr>
      <w:r w:rsidRPr="009550F6">
        <w:rPr>
          <w:sz w:val="28"/>
          <w:szCs w:val="28"/>
          <w:lang w:val="uk-UA"/>
        </w:rPr>
        <w:lastRenderedPageBreak/>
        <w:t>В процесі вивчення науково-дослідної роботи виникл</w:t>
      </w:r>
      <w:r w:rsidR="009550F6" w:rsidRPr="009550F6">
        <w:rPr>
          <w:sz w:val="28"/>
          <w:szCs w:val="28"/>
          <w:lang w:val="uk-UA"/>
        </w:rPr>
        <w:t>и</w:t>
      </w:r>
      <w:r w:rsidRPr="009550F6">
        <w:rPr>
          <w:sz w:val="28"/>
          <w:szCs w:val="28"/>
          <w:lang w:val="uk-UA"/>
        </w:rPr>
        <w:t xml:space="preserve"> наступн</w:t>
      </w:r>
      <w:r w:rsidR="009550F6" w:rsidRPr="009550F6">
        <w:rPr>
          <w:sz w:val="28"/>
          <w:szCs w:val="28"/>
          <w:lang w:val="uk-UA"/>
        </w:rPr>
        <w:t>і</w:t>
      </w:r>
      <w:r w:rsidRPr="009550F6">
        <w:rPr>
          <w:sz w:val="28"/>
          <w:szCs w:val="28"/>
          <w:lang w:val="uk-UA"/>
        </w:rPr>
        <w:t xml:space="preserve"> питання:</w:t>
      </w:r>
    </w:p>
    <w:p w:rsidR="009550F6" w:rsidRPr="009550F6" w:rsidRDefault="009550F6" w:rsidP="009550F6">
      <w:pPr>
        <w:ind w:firstLine="567"/>
        <w:jc w:val="both"/>
        <w:rPr>
          <w:sz w:val="28"/>
          <w:szCs w:val="28"/>
          <w:lang w:val="uk-UA"/>
        </w:rPr>
      </w:pPr>
      <w:r w:rsidRPr="009550F6">
        <w:rPr>
          <w:sz w:val="28"/>
          <w:szCs w:val="28"/>
          <w:lang w:val="uk-UA"/>
        </w:rPr>
        <w:t xml:space="preserve">1. </w:t>
      </w:r>
      <w:proofErr w:type="spellStart"/>
      <w:r w:rsidRPr="009550F6">
        <w:rPr>
          <w:sz w:val="28"/>
          <w:szCs w:val="28"/>
          <w:lang w:val="uk-UA"/>
        </w:rPr>
        <w:t>О</w:t>
      </w:r>
      <w:r w:rsidRPr="009550F6">
        <w:rPr>
          <w:sz w:val="28"/>
          <w:szCs w:val="28"/>
          <w:lang w:val="uk-UA"/>
        </w:rPr>
        <w:t>дноетапн</w:t>
      </w:r>
      <w:r w:rsidRPr="009550F6">
        <w:rPr>
          <w:sz w:val="28"/>
          <w:szCs w:val="28"/>
          <w:lang w:val="uk-UA"/>
        </w:rPr>
        <w:t>е</w:t>
      </w:r>
      <w:proofErr w:type="spellEnd"/>
      <w:r w:rsidRPr="009550F6">
        <w:rPr>
          <w:sz w:val="28"/>
          <w:szCs w:val="28"/>
          <w:lang w:val="uk-UA"/>
        </w:rPr>
        <w:t xml:space="preserve"> лікування </w:t>
      </w:r>
      <w:r w:rsidRPr="009550F6">
        <w:rPr>
          <w:sz w:val="28"/>
          <w:szCs w:val="28"/>
          <w:lang w:val="uk-UA"/>
        </w:rPr>
        <w:t>«</w:t>
      </w:r>
      <w:proofErr w:type="spellStart"/>
      <w:r w:rsidRPr="009550F6">
        <w:rPr>
          <w:sz w:val="28"/>
          <w:szCs w:val="28"/>
          <w:lang w:val="uk-UA"/>
        </w:rPr>
        <w:t>перелом+пластика</w:t>
      </w:r>
      <w:proofErr w:type="spellEnd"/>
      <w:r w:rsidRPr="009550F6">
        <w:rPr>
          <w:sz w:val="28"/>
          <w:szCs w:val="28"/>
          <w:lang w:val="uk-UA"/>
        </w:rPr>
        <w:t xml:space="preserve">» показано при порушені цілісності кісти в сегментах </w:t>
      </w:r>
      <w:r w:rsidRPr="009550F6">
        <w:rPr>
          <w:sz w:val="28"/>
          <w:szCs w:val="28"/>
          <w:lang w:val="en-US"/>
        </w:rPr>
        <w:t>g</w:t>
      </w:r>
      <w:r w:rsidRPr="009550F6">
        <w:rPr>
          <w:sz w:val="28"/>
          <w:szCs w:val="28"/>
          <w:lang w:val="uk-UA"/>
        </w:rPr>
        <w:t xml:space="preserve">, </w:t>
      </w:r>
      <w:r w:rsidRPr="009550F6">
        <w:rPr>
          <w:sz w:val="28"/>
          <w:szCs w:val="28"/>
          <w:lang w:val="en-US"/>
        </w:rPr>
        <w:t>h</w:t>
      </w:r>
      <w:r w:rsidRPr="009550F6">
        <w:rPr>
          <w:sz w:val="28"/>
          <w:szCs w:val="28"/>
          <w:lang w:val="uk-UA"/>
        </w:rPr>
        <w:t xml:space="preserve">, </w:t>
      </w:r>
      <w:r w:rsidRPr="009550F6">
        <w:rPr>
          <w:sz w:val="28"/>
          <w:szCs w:val="28"/>
          <w:lang w:val="en-US"/>
        </w:rPr>
        <w:t>g</w:t>
      </w:r>
      <w:r w:rsidRPr="009550F6">
        <w:rPr>
          <w:sz w:val="28"/>
          <w:szCs w:val="28"/>
          <w:lang w:val="uk-UA"/>
        </w:rPr>
        <w:t>+</w:t>
      </w:r>
      <w:r w:rsidRPr="009550F6">
        <w:rPr>
          <w:sz w:val="28"/>
          <w:szCs w:val="28"/>
          <w:lang w:val="en-US"/>
        </w:rPr>
        <w:t>h</w:t>
      </w:r>
      <w:r w:rsidRPr="009550F6">
        <w:rPr>
          <w:sz w:val="28"/>
          <w:szCs w:val="28"/>
          <w:lang w:val="uk-UA"/>
        </w:rPr>
        <w:t xml:space="preserve">, </w:t>
      </w:r>
      <w:r w:rsidRPr="009550F6">
        <w:rPr>
          <w:sz w:val="28"/>
          <w:szCs w:val="28"/>
          <w:lang w:val="en-US"/>
        </w:rPr>
        <w:t>g</w:t>
      </w:r>
      <w:r w:rsidRPr="009550F6">
        <w:rPr>
          <w:sz w:val="28"/>
          <w:szCs w:val="28"/>
          <w:lang w:val="uk-UA"/>
        </w:rPr>
        <w:t>+</w:t>
      </w:r>
      <w:r w:rsidRPr="009550F6">
        <w:rPr>
          <w:sz w:val="28"/>
          <w:szCs w:val="28"/>
          <w:lang w:val="en-US"/>
        </w:rPr>
        <w:t>f</w:t>
      </w:r>
      <w:r w:rsidRPr="009550F6">
        <w:rPr>
          <w:sz w:val="28"/>
          <w:szCs w:val="28"/>
          <w:lang w:val="uk-UA"/>
        </w:rPr>
        <w:t>+</w:t>
      </w:r>
      <w:r w:rsidRPr="009550F6">
        <w:rPr>
          <w:sz w:val="28"/>
          <w:szCs w:val="28"/>
          <w:lang w:val="en-US"/>
        </w:rPr>
        <w:t>h</w:t>
      </w:r>
      <w:r w:rsidRPr="009550F6">
        <w:rPr>
          <w:sz w:val="28"/>
          <w:szCs w:val="28"/>
          <w:lang w:val="uk-UA"/>
        </w:rPr>
        <w:t xml:space="preserve">, </w:t>
      </w:r>
      <w:r w:rsidRPr="009550F6">
        <w:rPr>
          <w:sz w:val="28"/>
          <w:szCs w:val="28"/>
          <w:lang w:val="en-US"/>
        </w:rPr>
        <w:t>g</w:t>
      </w:r>
      <w:r w:rsidRPr="009550F6">
        <w:rPr>
          <w:sz w:val="28"/>
          <w:szCs w:val="28"/>
          <w:lang w:val="uk-UA"/>
        </w:rPr>
        <w:t>+</w:t>
      </w:r>
      <w:r w:rsidRPr="009550F6">
        <w:rPr>
          <w:sz w:val="28"/>
          <w:szCs w:val="28"/>
          <w:lang w:val="en-US"/>
        </w:rPr>
        <w:t>h</w:t>
      </w:r>
      <w:r w:rsidRPr="009550F6">
        <w:rPr>
          <w:sz w:val="28"/>
          <w:szCs w:val="28"/>
          <w:lang w:val="uk-UA"/>
        </w:rPr>
        <w:t>+</w:t>
      </w:r>
      <w:r w:rsidRPr="009550F6">
        <w:rPr>
          <w:sz w:val="28"/>
          <w:szCs w:val="28"/>
          <w:lang w:val="en-US"/>
        </w:rPr>
        <w:t>f</w:t>
      </w:r>
      <w:r w:rsidRPr="009550F6">
        <w:rPr>
          <w:sz w:val="28"/>
          <w:szCs w:val="28"/>
          <w:lang w:val="uk-UA"/>
        </w:rPr>
        <w:t xml:space="preserve">. </w:t>
      </w:r>
      <w:r w:rsidRPr="009550F6">
        <w:rPr>
          <w:sz w:val="28"/>
          <w:szCs w:val="28"/>
          <w:lang w:val="uk-UA"/>
        </w:rPr>
        <w:t>Яка питома вага даних ушкоджень в загальній структурі переломів плато великогомілкової кістки</w:t>
      </w:r>
      <w:r w:rsidRPr="009550F6">
        <w:rPr>
          <w:sz w:val="28"/>
          <w:szCs w:val="28"/>
          <w:lang w:val="uk-UA"/>
        </w:rPr>
        <w:t>?</w:t>
      </w:r>
    </w:p>
    <w:p w:rsidR="00D36264" w:rsidRPr="009550F6" w:rsidRDefault="009550F6" w:rsidP="009550F6">
      <w:pPr>
        <w:ind w:firstLine="567"/>
        <w:jc w:val="both"/>
        <w:rPr>
          <w:sz w:val="28"/>
          <w:szCs w:val="28"/>
          <w:lang w:val="uk-UA"/>
        </w:rPr>
      </w:pPr>
      <w:r w:rsidRPr="009550F6">
        <w:rPr>
          <w:sz w:val="28"/>
          <w:szCs w:val="28"/>
          <w:lang w:val="uk-UA"/>
        </w:rPr>
        <w:t xml:space="preserve"> 2. </w:t>
      </w:r>
      <w:r w:rsidR="00650B4D">
        <w:rPr>
          <w:sz w:val="28"/>
          <w:szCs w:val="28"/>
          <w:lang w:val="uk-UA"/>
        </w:rPr>
        <w:t xml:space="preserve">Які ускладнення були при </w:t>
      </w:r>
      <w:proofErr w:type="spellStart"/>
      <w:r w:rsidR="00650B4D">
        <w:rPr>
          <w:sz w:val="28"/>
          <w:szCs w:val="28"/>
          <w:lang w:val="uk-UA"/>
        </w:rPr>
        <w:t>о</w:t>
      </w:r>
      <w:r w:rsidR="00650B4D" w:rsidRPr="009550F6">
        <w:rPr>
          <w:sz w:val="28"/>
          <w:szCs w:val="28"/>
          <w:lang w:val="uk-UA"/>
        </w:rPr>
        <w:t>дноетапн</w:t>
      </w:r>
      <w:r w:rsidR="00650B4D">
        <w:rPr>
          <w:sz w:val="28"/>
          <w:szCs w:val="28"/>
          <w:lang w:val="uk-UA"/>
        </w:rPr>
        <w:t>ому</w:t>
      </w:r>
      <w:proofErr w:type="spellEnd"/>
      <w:r w:rsidR="00650B4D" w:rsidRPr="009550F6">
        <w:rPr>
          <w:sz w:val="28"/>
          <w:szCs w:val="28"/>
          <w:lang w:val="uk-UA"/>
        </w:rPr>
        <w:t xml:space="preserve"> лікуванн</w:t>
      </w:r>
      <w:r w:rsidR="00650B4D">
        <w:rPr>
          <w:sz w:val="28"/>
          <w:szCs w:val="28"/>
          <w:lang w:val="uk-UA"/>
        </w:rPr>
        <w:t xml:space="preserve">і, зокрема щодо інфекційних, контрактур, </w:t>
      </w:r>
      <w:proofErr w:type="spellStart"/>
      <w:r w:rsidR="00650B4D">
        <w:rPr>
          <w:sz w:val="28"/>
          <w:szCs w:val="28"/>
          <w:lang w:val="uk-UA"/>
        </w:rPr>
        <w:t>артрофіброзу</w:t>
      </w:r>
      <w:proofErr w:type="spellEnd"/>
      <w:r w:rsidR="00650B4D" w:rsidRPr="009550F6">
        <w:rPr>
          <w:sz w:val="28"/>
          <w:szCs w:val="28"/>
          <w:lang w:val="uk-UA"/>
        </w:rPr>
        <w:t xml:space="preserve">? </w:t>
      </w:r>
    </w:p>
    <w:p w:rsidR="00D36264" w:rsidRPr="00CD48D8" w:rsidRDefault="00D36264" w:rsidP="00CD48D8">
      <w:pPr>
        <w:ind w:firstLine="709"/>
        <w:jc w:val="center"/>
        <w:rPr>
          <w:sz w:val="28"/>
          <w:szCs w:val="28"/>
          <w:lang w:val="uk-UA"/>
        </w:rPr>
      </w:pPr>
      <w:r w:rsidRPr="00CD48D8">
        <w:rPr>
          <w:b/>
          <w:sz w:val="28"/>
          <w:szCs w:val="28"/>
          <w:lang w:val="uk-UA"/>
        </w:rPr>
        <w:t>Висновок</w:t>
      </w:r>
    </w:p>
    <w:p w:rsidR="00D36264" w:rsidRPr="00CD48D8" w:rsidRDefault="00D36264" w:rsidP="00CD48D8">
      <w:pPr>
        <w:ind w:firstLine="709"/>
        <w:contextualSpacing/>
        <w:jc w:val="both"/>
        <w:rPr>
          <w:sz w:val="28"/>
          <w:szCs w:val="28"/>
          <w:lang w:val="uk-UA"/>
        </w:rPr>
      </w:pPr>
      <w:r w:rsidRPr="00CD48D8">
        <w:rPr>
          <w:sz w:val="28"/>
          <w:szCs w:val="28"/>
          <w:lang w:val="uk-UA"/>
        </w:rPr>
        <w:t xml:space="preserve">Дисертаційна робота аспіранта </w:t>
      </w:r>
      <w:proofErr w:type="spellStart"/>
      <w:r w:rsidR="00CD48D8" w:rsidRPr="00CD48D8">
        <w:rPr>
          <w:sz w:val="28"/>
          <w:szCs w:val="28"/>
          <w:lang w:val="uk-UA"/>
        </w:rPr>
        <w:t>Сивака</w:t>
      </w:r>
      <w:proofErr w:type="spellEnd"/>
      <w:r w:rsidR="00CD48D8" w:rsidRPr="00CD48D8">
        <w:rPr>
          <w:sz w:val="28"/>
          <w:szCs w:val="28"/>
          <w:lang w:val="uk-UA"/>
        </w:rPr>
        <w:t xml:space="preserve"> Андрія Миколайовича </w:t>
      </w:r>
      <w:r w:rsidR="00CD48D8" w:rsidRPr="00CD48D8">
        <w:rPr>
          <w:caps/>
          <w:sz w:val="28"/>
          <w:szCs w:val="28"/>
          <w:lang w:val="uk-UA"/>
        </w:rPr>
        <w:t>«</w:t>
      </w:r>
      <w:r w:rsidR="00CD48D8" w:rsidRPr="00CD48D8">
        <w:rPr>
          <w:sz w:val="28"/>
          <w:szCs w:val="28"/>
          <w:lang w:val="uk-UA"/>
        </w:rPr>
        <w:t xml:space="preserve">Діагностика та лікування нестабільності колінного суглоба при </w:t>
      </w:r>
      <w:proofErr w:type="spellStart"/>
      <w:r w:rsidR="00CD48D8" w:rsidRPr="00CD48D8">
        <w:rPr>
          <w:sz w:val="28"/>
          <w:szCs w:val="28"/>
          <w:lang w:val="uk-UA"/>
        </w:rPr>
        <w:t>внутрішньосуглобових</w:t>
      </w:r>
      <w:proofErr w:type="spellEnd"/>
      <w:r w:rsidR="00CD48D8" w:rsidRPr="00CD48D8">
        <w:rPr>
          <w:sz w:val="28"/>
          <w:szCs w:val="28"/>
          <w:lang w:val="uk-UA"/>
        </w:rPr>
        <w:t xml:space="preserve"> переломах проксимального відділу великогомілкової кістки», </w:t>
      </w:r>
      <w:r w:rsidRPr="00CD48D8">
        <w:rPr>
          <w:sz w:val="28"/>
          <w:szCs w:val="28"/>
          <w:lang w:val="uk-UA"/>
        </w:rPr>
        <w:t>яка подана на здобуття ступеня доктора філософії, є завершеною науковою працею, що виконана дисертантом особисто, має значну наукову новизну, теоретичне та практичне значення.</w:t>
      </w:r>
    </w:p>
    <w:p w:rsidR="00D36264" w:rsidRPr="00CD48D8" w:rsidRDefault="00D36264" w:rsidP="00CD48D8">
      <w:pPr>
        <w:ind w:firstLine="709"/>
        <w:jc w:val="both"/>
        <w:rPr>
          <w:sz w:val="28"/>
          <w:szCs w:val="28"/>
          <w:lang w:val="uk-UA"/>
        </w:rPr>
      </w:pPr>
      <w:r w:rsidRPr="00CD48D8">
        <w:rPr>
          <w:sz w:val="28"/>
          <w:szCs w:val="28"/>
          <w:lang w:val="uk-UA"/>
        </w:rPr>
        <w:t xml:space="preserve">Аспірант досягнув мети дослідження, виконав всі задачі та зробив </w:t>
      </w:r>
      <w:proofErr w:type="spellStart"/>
      <w:r w:rsidRPr="00CD48D8">
        <w:rPr>
          <w:sz w:val="28"/>
          <w:szCs w:val="28"/>
          <w:lang w:val="uk-UA"/>
        </w:rPr>
        <w:t>обгрунтовані</w:t>
      </w:r>
      <w:proofErr w:type="spellEnd"/>
      <w:r w:rsidRPr="00CD48D8">
        <w:rPr>
          <w:sz w:val="28"/>
          <w:szCs w:val="28"/>
          <w:lang w:val="uk-UA"/>
        </w:rPr>
        <w:t xml:space="preserve"> висновки. Загальна оцінка дисертації - позитивна. </w:t>
      </w:r>
    </w:p>
    <w:p w:rsidR="00D36264" w:rsidRPr="00CD48D8" w:rsidRDefault="00D36264" w:rsidP="00CD48D8">
      <w:pPr>
        <w:ind w:firstLine="709"/>
        <w:jc w:val="both"/>
        <w:rPr>
          <w:sz w:val="28"/>
          <w:szCs w:val="28"/>
          <w:lang w:val="uk-UA"/>
        </w:rPr>
      </w:pPr>
      <w:r w:rsidRPr="00CD48D8">
        <w:rPr>
          <w:sz w:val="28"/>
          <w:szCs w:val="28"/>
          <w:lang w:val="uk-UA"/>
        </w:rPr>
        <w:t>Зауваження мають технічний характер і не впливають на зміст роботи.</w:t>
      </w:r>
    </w:p>
    <w:p w:rsidR="00CD48D8" w:rsidRPr="00CD48D8" w:rsidRDefault="00D36264" w:rsidP="00CD48D8">
      <w:pPr>
        <w:ind w:firstLine="709"/>
        <w:jc w:val="both"/>
        <w:rPr>
          <w:sz w:val="28"/>
          <w:szCs w:val="28"/>
          <w:lang w:val="uk-UA"/>
        </w:rPr>
      </w:pPr>
      <w:r w:rsidRPr="00CD48D8">
        <w:rPr>
          <w:sz w:val="28"/>
          <w:szCs w:val="28"/>
          <w:lang w:val="uk-UA"/>
        </w:rPr>
        <w:t xml:space="preserve">У своїй роботі аспірантом </w:t>
      </w:r>
      <w:proofErr w:type="spellStart"/>
      <w:r w:rsidR="00CD48D8" w:rsidRPr="00CD48D8">
        <w:rPr>
          <w:sz w:val="28"/>
          <w:szCs w:val="28"/>
          <w:lang w:val="uk-UA"/>
        </w:rPr>
        <w:t>Сивак</w:t>
      </w:r>
      <w:proofErr w:type="spellEnd"/>
      <w:r w:rsidR="00CD48D8" w:rsidRPr="00CD48D8">
        <w:rPr>
          <w:sz w:val="28"/>
          <w:szCs w:val="28"/>
          <w:lang w:val="uk-UA"/>
        </w:rPr>
        <w:t xml:space="preserve"> Андрій Миколайович </w:t>
      </w:r>
      <w:r w:rsidRPr="00CD48D8">
        <w:rPr>
          <w:sz w:val="28"/>
          <w:szCs w:val="28"/>
          <w:lang w:val="uk-UA"/>
        </w:rPr>
        <w:t xml:space="preserve">запропоновано новий </w:t>
      </w:r>
      <w:proofErr w:type="spellStart"/>
      <w:r w:rsidRPr="00CD48D8">
        <w:rPr>
          <w:sz w:val="28"/>
          <w:szCs w:val="28"/>
          <w:lang w:val="uk-UA"/>
        </w:rPr>
        <w:t>обгрунтований</w:t>
      </w:r>
      <w:proofErr w:type="spellEnd"/>
      <w:r w:rsidRPr="00CD48D8">
        <w:rPr>
          <w:sz w:val="28"/>
          <w:szCs w:val="28"/>
          <w:lang w:val="uk-UA"/>
        </w:rPr>
        <w:t xml:space="preserve"> підхід до вирішення актуальної проблеми сучасної ортопедії і травматології - </w:t>
      </w:r>
      <w:r w:rsidR="00CD48D8" w:rsidRPr="00CD48D8">
        <w:rPr>
          <w:sz w:val="28"/>
          <w:szCs w:val="28"/>
          <w:lang w:val="uk-UA"/>
        </w:rPr>
        <w:t xml:space="preserve">покращити результати лікування хворих із нестабільністю колінного суглоба при </w:t>
      </w:r>
      <w:proofErr w:type="spellStart"/>
      <w:r w:rsidR="00CD48D8" w:rsidRPr="00CD48D8">
        <w:rPr>
          <w:sz w:val="28"/>
          <w:szCs w:val="28"/>
          <w:lang w:val="uk-UA"/>
        </w:rPr>
        <w:t>внутрішньосуглобових</w:t>
      </w:r>
      <w:proofErr w:type="spellEnd"/>
      <w:r w:rsidR="00CD48D8" w:rsidRPr="00CD48D8">
        <w:rPr>
          <w:sz w:val="28"/>
          <w:szCs w:val="28"/>
          <w:lang w:val="uk-UA"/>
        </w:rPr>
        <w:t xml:space="preserve"> переломах проксимального відділу великогомілкової кістки за рахунок удосконалення діагностики та розробки диференційованого підходу до хірургічного лікування. </w:t>
      </w:r>
    </w:p>
    <w:p w:rsidR="00D36264" w:rsidRPr="00CD48D8" w:rsidRDefault="00D36264" w:rsidP="00CD48D8">
      <w:pPr>
        <w:ind w:firstLine="709"/>
        <w:jc w:val="both"/>
        <w:rPr>
          <w:sz w:val="28"/>
          <w:szCs w:val="28"/>
          <w:lang w:val="uk-UA"/>
        </w:rPr>
      </w:pPr>
      <w:r w:rsidRPr="00CD48D8">
        <w:rPr>
          <w:sz w:val="28"/>
          <w:szCs w:val="28"/>
          <w:lang w:val="uk-UA"/>
        </w:rPr>
        <w:t>Основні наукові результати дисертаційного дослідження висвітлені в достатній кількості наукових публікацій, які повністю розкривають зміст дисертації.</w:t>
      </w:r>
    </w:p>
    <w:p w:rsidR="00D36264" w:rsidRPr="00CD48D8" w:rsidRDefault="00D36264" w:rsidP="00CD48D8">
      <w:pPr>
        <w:ind w:firstLine="709"/>
        <w:jc w:val="both"/>
        <w:rPr>
          <w:sz w:val="28"/>
          <w:szCs w:val="28"/>
          <w:lang w:val="uk-UA"/>
        </w:rPr>
      </w:pPr>
      <w:r w:rsidRPr="00CD48D8">
        <w:rPr>
          <w:sz w:val="28"/>
          <w:szCs w:val="28"/>
          <w:lang w:val="uk-UA"/>
        </w:rPr>
        <w:t>Дисертаційна робота</w:t>
      </w:r>
      <w:r w:rsidR="00CD48D8" w:rsidRPr="00CD48D8">
        <w:rPr>
          <w:sz w:val="28"/>
          <w:szCs w:val="28"/>
          <w:lang w:val="uk-UA"/>
        </w:rPr>
        <w:t xml:space="preserve"> </w:t>
      </w:r>
      <w:proofErr w:type="spellStart"/>
      <w:r w:rsidR="00CD48D8" w:rsidRPr="00CD48D8">
        <w:rPr>
          <w:sz w:val="28"/>
          <w:szCs w:val="28"/>
          <w:lang w:val="uk-UA"/>
        </w:rPr>
        <w:t>Сивака</w:t>
      </w:r>
      <w:proofErr w:type="spellEnd"/>
      <w:r w:rsidR="00CD48D8" w:rsidRPr="00CD48D8">
        <w:rPr>
          <w:sz w:val="28"/>
          <w:szCs w:val="28"/>
          <w:lang w:val="uk-UA"/>
        </w:rPr>
        <w:t xml:space="preserve"> Андрія Миколайовича </w:t>
      </w:r>
      <w:r w:rsidR="00CD48D8" w:rsidRPr="00CD48D8">
        <w:rPr>
          <w:caps/>
          <w:sz w:val="28"/>
          <w:szCs w:val="28"/>
          <w:lang w:val="uk-UA"/>
        </w:rPr>
        <w:t>«</w:t>
      </w:r>
      <w:r w:rsidR="00CD48D8" w:rsidRPr="00CD48D8">
        <w:rPr>
          <w:sz w:val="28"/>
          <w:szCs w:val="28"/>
          <w:lang w:val="uk-UA"/>
        </w:rPr>
        <w:t xml:space="preserve">Діагностика та лікування нестабільності колінного суглоба при </w:t>
      </w:r>
      <w:proofErr w:type="spellStart"/>
      <w:r w:rsidR="00CD48D8" w:rsidRPr="00CD48D8">
        <w:rPr>
          <w:sz w:val="28"/>
          <w:szCs w:val="28"/>
          <w:lang w:val="uk-UA"/>
        </w:rPr>
        <w:t>внутрішньосуглобових</w:t>
      </w:r>
      <w:proofErr w:type="spellEnd"/>
      <w:r w:rsidR="00CD48D8" w:rsidRPr="00CD48D8">
        <w:rPr>
          <w:sz w:val="28"/>
          <w:szCs w:val="28"/>
          <w:lang w:val="uk-UA"/>
        </w:rPr>
        <w:t xml:space="preserve"> переломах проксимального відділу великогомілкової кістки»</w:t>
      </w:r>
      <w:r w:rsidRPr="00CD48D8">
        <w:rPr>
          <w:sz w:val="28"/>
          <w:szCs w:val="28"/>
          <w:lang w:val="uk-UA"/>
        </w:rPr>
        <w:t xml:space="preserve">,  за актуальністю обраної теми, методичним рівнем виконання, науковою новизною, теоретичним та практичним значенням отриманих результатів для медицини повністю відповідає вимогам п. 6 «Порядку присудження ступеня доктора філософії та скасування рішення разової спеціалізованої вченої ради  закладу вищої освіти», затвердженого Постановою Кабінету Міністрів України від 12 січня 2022 р. № 44, актуальним вимогам до оформлення дисертацій, затвердженим наказом № 40 Міністерства освіти і науки України від 12 січня 2017 р. (редакція від 12.07.2019 р.). </w:t>
      </w:r>
    </w:p>
    <w:p w:rsidR="00D36264" w:rsidRPr="00CD48D8" w:rsidRDefault="00D36264" w:rsidP="00CD48D8">
      <w:pPr>
        <w:ind w:firstLine="709"/>
        <w:jc w:val="both"/>
        <w:rPr>
          <w:sz w:val="28"/>
          <w:szCs w:val="28"/>
          <w:lang w:val="uk-UA"/>
        </w:rPr>
      </w:pPr>
      <w:r w:rsidRPr="00CD48D8">
        <w:rPr>
          <w:sz w:val="28"/>
          <w:szCs w:val="28"/>
          <w:lang w:val="uk-UA"/>
        </w:rPr>
        <w:t xml:space="preserve">Аспірант </w:t>
      </w:r>
      <w:proofErr w:type="spellStart"/>
      <w:r w:rsidR="00CD48D8" w:rsidRPr="00CD48D8">
        <w:rPr>
          <w:sz w:val="28"/>
          <w:szCs w:val="28"/>
          <w:lang w:val="uk-UA"/>
        </w:rPr>
        <w:t>Сивак</w:t>
      </w:r>
      <w:proofErr w:type="spellEnd"/>
      <w:r w:rsidR="00CD48D8" w:rsidRPr="00CD48D8">
        <w:rPr>
          <w:sz w:val="28"/>
          <w:szCs w:val="28"/>
          <w:lang w:val="uk-UA"/>
        </w:rPr>
        <w:t xml:space="preserve"> Андрій Миколайович </w:t>
      </w:r>
      <w:r w:rsidRPr="00CD48D8">
        <w:rPr>
          <w:sz w:val="28"/>
          <w:szCs w:val="28"/>
          <w:lang w:val="uk-UA"/>
        </w:rPr>
        <w:t>має необхідний рівень наукової кваліфікації і заслуговує присудження ступеня доктора філософії з галузі знань 22 «Охорона здоров’я» за спеціальністю 222 «Медицина».</w:t>
      </w:r>
    </w:p>
    <w:p w:rsidR="00CD48D8" w:rsidRPr="00CD48D8" w:rsidRDefault="00CD48D8" w:rsidP="00D36264">
      <w:pPr>
        <w:jc w:val="both"/>
        <w:rPr>
          <w:b/>
          <w:sz w:val="28"/>
          <w:szCs w:val="28"/>
          <w:lang w:val="uk-UA"/>
        </w:rPr>
      </w:pPr>
    </w:p>
    <w:p w:rsidR="00CD48D8" w:rsidRPr="00CD48D8" w:rsidRDefault="00CD48D8" w:rsidP="00D36264">
      <w:pPr>
        <w:jc w:val="both"/>
        <w:rPr>
          <w:b/>
          <w:sz w:val="28"/>
          <w:szCs w:val="28"/>
          <w:lang w:val="uk-UA"/>
        </w:rPr>
      </w:pPr>
    </w:p>
    <w:p w:rsidR="00D36264" w:rsidRPr="00CD48D8" w:rsidRDefault="00D36264" w:rsidP="00D36264">
      <w:pPr>
        <w:jc w:val="both"/>
        <w:rPr>
          <w:sz w:val="28"/>
          <w:szCs w:val="28"/>
          <w:lang w:val="uk-UA"/>
        </w:rPr>
      </w:pPr>
      <w:r w:rsidRPr="00CD48D8">
        <w:rPr>
          <w:b/>
          <w:sz w:val="28"/>
          <w:szCs w:val="28"/>
          <w:lang w:val="uk-UA"/>
        </w:rPr>
        <w:t>Офіційний опонент</w:t>
      </w:r>
      <w:r w:rsidRPr="00CD48D8">
        <w:rPr>
          <w:sz w:val="28"/>
          <w:szCs w:val="28"/>
          <w:lang w:val="uk-UA"/>
        </w:rPr>
        <w:t>:</w:t>
      </w:r>
    </w:p>
    <w:p w:rsidR="00CD48D8" w:rsidRPr="00CD48D8" w:rsidRDefault="00CD48D8" w:rsidP="00D36264">
      <w:pPr>
        <w:jc w:val="both"/>
        <w:rPr>
          <w:sz w:val="28"/>
          <w:szCs w:val="28"/>
          <w:lang w:val="uk-UA"/>
        </w:rPr>
      </w:pPr>
      <w:r w:rsidRPr="00CD48D8">
        <w:rPr>
          <w:sz w:val="28"/>
          <w:szCs w:val="28"/>
          <w:lang w:val="uk-UA"/>
        </w:rPr>
        <w:t>професор вищого навчального закладу</w:t>
      </w:r>
    </w:p>
    <w:p w:rsidR="00CD48D8" w:rsidRPr="00CD48D8" w:rsidRDefault="00CD48D8" w:rsidP="00CD48D8">
      <w:pPr>
        <w:jc w:val="both"/>
        <w:rPr>
          <w:sz w:val="28"/>
          <w:szCs w:val="28"/>
          <w:lang w:val="uk-UA"/>
        </w:rPr>
      </w:pPr>
      <w:r w:rsidRPr="00CD48D8">
        <w:rPr>
          <w:sz w:val="28"/>
          <w:szCs w:val="28"/>
          <w:lang w:val="uk-UA"/>
        </w:rPr>
        <w:t xml:space="preserve">кафедри травматології та ортопедії </w:t>
      </w:r>
    </w:p>
    <w:p w:rsidR="00CD48D8" w:rsidRPr="00CD48D8" w:rsidRDefault="00CD48D8" w:rsidP="00CD48D8">
      <w:pPr>
        <w:jc w:val="both"/>
        <w:rPr>
          <w:sz w:val="28"/>
          <w:szCs w:val="28"/>
          <w:lang w:val="uk-UA"/>
        </w:rPr>
      </w:pPr>
      <w:r w:rsidRPr="00CD48D8">
        <w:rPr>
          <w:sz w:val="28"/>
          <w:szCs w:val="28"/>
          <w:lang w:val="uk-UA"/>
        </w:rPr>
        <w:t xml:space="preserve">Національного медичного університету </w:t>
      </w:r>
    </w:p>
    <w:p w:rsidR="00CD48D8" w:rsidRPr="00CD48D8" w:rsidRDefault="00CD48D8" w:rsidP="00CD48D8">
      <w:pPr>
        <w:jc w:val="both"/>
        <w:rPr>
          <w:sz w:val="28"/>
          <w:szCs w:val="28"/>
          <w:lang w:val="uk-UA"/>
        </w:rPr>
      </w:pPr>
      <w:r w:rsidRPr="00CD48D8">
        <w:rPr>
          <w:sz w:val="28"/>
          <w:szCs w:val="28"/>
          <w:lang w:val="uk-UA"/>
        </w:rPr>
        <w:t>імені О.О. Богомольця,</w:t>
      </w:r>
    </w:p>
    <w:p w:rsidR="00D36264" w:rsidRPr="00CD48D8" w:rsidRDefault="00CD48D8" w:rsidP="00D36264">
      <w:pPr>
        <w:jc w:val="both"/>
        <w:rPr>
          <w:lang w:val="uk-UA"/>
        </w:rPr>
      </w:pPr>
      <w:r w:rsidRPr="00CD48D8">
        <w:rPr>
          <w:sz w:val="28"/>
          <w:szCs w:val="28"/>
          <w:lang w:val="uk-UA"/>
        </w:rPr>
        <w:t xml:space="preserve"> </w:t>
      </w:r>
      <w:r w:rsidR="00D36264" w:rsidRPr="00CD48D8">
        <w:rPr>
          <w:sz w:val="28"/>
          <w:szCs w:val="28"/>
          <w:lang w:val="uk-UA"/>
        </w:rPr>
        <w:t>доктор медичних наук, професор</w:t>
      </w:r>
      <w:r w:rsidR="00432B5C" w:rsidRPr="00432B5C">
        <w:rPr>
          <w:sz w:val="28"/>
          <w:szCs w:val="28"/>
          <w:lang w:val="uk-UA"/>
        </w:rPr>
        <w:t xml:space="preserve"> </w:t>
      </w:r>
      <w:r w:rsidR="00432B5C">
        <w:rPr>
          <w:sz w:val="28"/>
          <w:szCs w:val="28"/>
          <w:lang w:val="uk-UA"/>
        </w:rPr>
        <w:t xml:space="preserve">                                               </w:t>
      </w:r>
      <w:r w:rsidR="00432B5C" w:rsidRPr="00CD48D8">
        <w:rPr>
          <w:sz w:val="28"/>
          <w:szCs w:val="28"/>
          <w:lang w:val="uk-UA"/>
        </w:rPr>
        <w:t>Володимир Кваша</w:t>
      </w:r>
      <w:r w:rsidR="00D36264" w:rsidRPr="00CD48D8">
        <w:rPr>
          <w:sz w:val="28"/>
          <w:szCs w:val="28"/>
          <w:lang w:val="uk-UA"/>
        </w:rPr>
        <w:t xml:space="preserve">                                                          </w:t>
      </w:r>
      <w:r w:rsidRPr="00CD48D8">
        <w:rPr>
          <w:sz w:val="28"/>
          <w:szCs w:val="28"/>
          <w:lang w:val="uk-UA"/>
        </w:rPr>
        <w:t xml:space="preserve">                                     </w:t>
      </w:r>
      <w:bookmarkStart w:id="2" w:name="_GoBack"/>
      <w:bookmarkEnd w:id="2"/>
    </w:p>
    <w:sectPr w:rsidR="00D36264" w:rsidRPr="00CD48D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264"/>
    <w:rsid w:val="000143B1"/>
    <w:rsid w:val="00014D94"/>
    <w:rsid w:val="000308CD"/>
    <w:rsid w:val="000A59A3"/>
    <w:rsid w:val="000F567A"/>
    <w:rsid w:val="0010198F"/>
    <w:rsid w:val="001A6471"/>
    <w:rsid w:val="001E77CE"/>
    <w:rsid w:val="001F504B"/>
    <w:rsid w:val="002A757E"/>
    <w:rsid w:val="003F4B8E"/>
    <w:rsid w:val="00432B5C"/>
    <w:rsid w:val="004B41B8"/>
    <w:rsid w:val="005527BD"/>
    <w:rsid w:val="00572866"/>
    <w:rsid w:val="00603F4F"/>
    <w:rsid w:val="006210C5"/>
    <w:rsid w:val="00650B4D"/>
    <w:rsid w:val="006934A9"/>
    <w:rsid w:val="006A4D6F"/>
    <w:rsid w:val="006D622E"/>
    <w:rsid w:val="0075733E"/>
    <w:rsid w:val="00794326"/>
    <w:rsid w:val="007C7EF2"/>
    <w:rsid w:val="0080314B"/>
    <w:rsid w:val="008C1B65"/>
    <w:rsid w:val="008E275D"/>
    <w:rsid w:val="008F0754"/>
    <w:rsid w:val="00920840"/>
    <w:rsid w:val="009528D4"/>
    <w:rsid w:val="009550F6"/>
    <w:rsid w:val="00973FCE"/>
    <w:rsid w:val="009B229B"/>
    <w:rsid w:val="00A01DD9"/>
    <w:rsid w:val="00A9171F"/>
    <w:rsid w:val="00AD53D3"/>
    <w:rsid w:val="00AD6B3D"/>
    <w:rsid w:val="00B748FB"/>
    <w:rsid w:val="00B75E88"/>
    <w:rsid w:val="00B91081"/>
    <w:rsid w:val="00BB201E"/>
    <w:rsid w:val="00C44CBE"/>
    <w:rsid w:val="00C53721"/>
    <w:rsid w:val="00C828AE"/>
    <w:rsid w:val="00C941A4"/>
    <w:rsid w:val="00C94A22"/>
    <w:rsid w:val="00CC5C85"/>
    <w:rsid w:val="00CD48D8"/>
    <w:rsid w:val="00CE0A46"/>
    <w:rsid w:val="00D33431"/>
    <w:rsid w:val="00D36264"/>
    <w:rsid w:val="00D6703C"/>
    <w:rsid w:val="00F84D95"/>
    <w:rsid w:val="00FC4E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710A0"/>
  <w15:chartTrackingRefBased/>
  <w15:docId w15:val="{8B4D685D-9C32-47F9-B580-8C89C0F12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626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D3626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9"/>
    <w:unhideWhenUsed/>
    <w:qFormat/>
    <w:rsid w:val="00D36264"/>
    <w:pPr>
      <w:keepNext/>
      <w:keepLines/>
      <w:widowControl w:val="0"/>
      <w:autoSpaceDE w:val="0"/>
      <w:autoSpaceDN w:val="0"/>
      <w:spacing w:before="40"/>
      <w:outlineLvl w:val="1"/>
    </w:pPr>
    <w:rPr>
      <w:rFonts w:asciiTheme="majorHAnsi" w:eastAsiaTheme="majorEastAsia" w:hAnsiTheme="majorHAnsi" w:cstheme="majorBidi"/>
      <w:color w:val="2E74B5" w:themeColor="accent1" w:themeShade="BF"/>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6264"/>
    <w:rPr>
      <w:rFonts w:asciiTheme="majorHAnsi" w:eastAsiaTheme="majorEastAsia" w:hAnsiTheme="majorHAnsi" w:cstheme="majorBidi"/>
      <w:color w:val="2E74B5" w:themeColor="accent1" w:themeShade="BF"/>
      <w:sz w:val="32"/>
      <w:szCs w:val="32"/>
      <w:lang w:val="ru-RU" w:eastAsia="ru-RU"/>
    </w:rPr>
  </w:style>
  <w:style w:type="character" w:customStyle="1" w:styleId="20">
    <w:name w:val="Заголовок 2 Знак"/>
    <w:basedOn w:val="a0"/>
    <w:link w:val="2"/>
    <w:uiPriority w:val="99"/>
    <w:rsid w:val="00D36264"/>
    <w:rPr>
      <w:rFonts w:asciiTheme="majorHAnsi" w:eastAsiaTheme="majorEastAsia" w:hAnsiTheme="majorHAnsi" w:cstheme="majorBidi"/>
      <w:color w:val="2E74B5" w:themeColor="accent1" w:themeShade="BF"/>
      <w:sz w:val="26"/>
      <w:szCs w:val="26"/>
    </w:rPr>
  </w:style>
  <w:style w:type="paragraph" w:styleId="a3">
    <w:name w:val="List Paragraph"/>
    <w:basedOn w:val="a"/>
    <w:uiPriority w:val="34"/>
    <w:qFormat/>
    <w:rsid w:val="00D36264"/>
    <w:pPr>
      <w:ind w:left="720"/>
      <w:contextualSpacing/>
    </w:pPr>
    <w:rPr>
      <w:sz w:val="20"/>
      <w:szCs w:val="20"/>
      <w:lang w:val="uk-UA"/>
    </w:rPr>
  </w:style>
  <w:style w:type="paragraph" w:styleId="a4">
    <w:name w:val="Body Text"/>
    <w:basedOn w:val="a"/>
    <w:link w:val="a5"/>
    <w:rsid w:val="00D36264"/>
    <w:pPr>
      <w:spacing w:after="120" w:line="336" w:lineRule="auto"/>
      <w:ind w:firstLine="720"/>
      <w:jc w:val="both"/>
    </w:pPr>
    <w:rPr>
      <w:szCs w:val="20"/>
      <w:lang w:val="uk-UA" w:eastAsia="x-none"/>
    </w:rPr>
  </w:style>
  <w:style w:type="character" w:customStyle="1" w:styleId="a5">
    <w:name w:val="Основной текст Знак"/>
    <w:basedOn w:val="a0"/>
    <w:link w:val="a4"/>
    <w:rsid w:val="00D36264"/>
    <w:rPr>
      <w:rFonts w:ascii="Times New Roman" w:eastAsia="Times New Roman" w:hAnsi="Times New Roman" w:cs="Times New Roman"/>
      <w:sz w:val="24"/>
      <w:szCs w:val="20"/>
      <w:lang w:eastAsia="x-none"/>
    </w:rPr>
  </w:style>
  <w:style w:type="paragraph" w:styleId="a6">
    <w:name w:val="Title"/>
    <w:basedOn w:val="a"/>
    <w:link w:val="a7"/>
    <w:uiPriority w:val="10"/>
    <w:qFormat/>
    <w:rsid w:val="00D36264"/>
    <w:pPr>
      <w:widowControl w:val="0"/>
      <w:autoSpaceDE w:val="0"/>
      <w:autoSpaceDN w:val="0"/>
      <w:spacing w:before="74"/>
      <w:ind w:left="1" w:right="560"/>
      <w:jc w:val="center"/>
    </w:pPr>
    <w:rPr>
      <w:b/>
      <w:bCs/>
      <w:sz w:val="28"/>
      <w:szCs w:val="28"/>
      <w:lang w:val="uk-UA" w:eastAsia="en-US"/>
    </w:rPr>
  </w:style>
  <w:style w:type="character" w:customStyle="1" w:styleId="a7">
    <w:name w:val="Заголовок Знак"/>
    <w:basedOn w:val="a0"/>
    <w:link w:val="a6"/>
    <w:uiPriority w:val="10"/>
    <w:rsid w:val="00D36264"/>
    <w:rPr>
      <w:rFonts w:ascii="Times New Roman" w:eastAsia="Times New Roman" w:hAnsi="Times New Roman" w:cs="Times New Roman"/>
      <w:b/>
      <w:bCs/>
      <w:sz w:val="28"/>
      <w:szCs w:val="28"/>
    </w:rPr>
  </w:style>
  <w:style w:type="character" w:styleId="a8">
    <w:name w:val="Hyperlink"/>
    <w:uiPriority w:val="99"/>
    <w:semiHidden/>
    <w:unhideWhenUsed/>
    <w:rsid w:val="00D36264"/>
    <w:rPr>
      <w:color w:val="0563C1"/>
      <w:u w:val="single"/>
    </w:rPr>
  </w:style>
  <w:style w:type="character" w:customStyle="1" w:styleId="apple-converted-space">
    <w:name w:val="apple-converted-space"/>
    <w:basedOn w:val="a0"/>
    <w:rsid w:val="00014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735901">
      <w:bodyDiv w:val="1"/>
      <w:marLeft w:val="0"/>
      <w:marRight w:val="0"/>
      <w:marTop w:val="0"/>
      <w:marBottom w:val="0"/>
      <w:divBdr>
        <w:top w:val="none" w:sz="0" w:space="0" w:color="auto"/>
        <w:left w:val="none" w:sz="0" w:space="0" w:color="auto"/>
        <w:bottom w:val="none" w:sz="0" w:space="0" w:color="auto"/>
        <w:right w:val="none" w:sz="0" w:space="0" w:color="auto"/>
      </w:divBdr>
    </w:div>
    <w:div w:id="1434983161">
      <w:bodyDiv w:val="1"/>
      <w:marLeft w:val="0"/>
      <w:marRight w:val="0"/>
      <w:marTop w:val="0"/>
      <w:marBottom w:val="0"/>
      <w:divBdr>
        <w:top w:val="none" w:sz="0" w:space="0" w:color="auto"/>
        <w:left w:val="none" w:sz="0" w:space="0" w:color="auto"/>
        <w:bottom w:val="none" w:sz="0" w:space="0" w:color="auto"/>
        <w:right w:val="none" w:sz="0" w:space="0" w:color="auto"/>
      </w:divBdr>
    </w:div>
    <w:div w:id="199186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840</TotalTime>
  <Pages>7</Pages>
  <Words>13298</Words>
  <Characters>7581</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24</cp:revision>
  <dcterms:created xsi:type="dcterms:W3CDTF">2026-08-01T07:24:00Z</dcterms:created>
  <dcterms:modified xsi:type="dcterms:W3CDTF">2026-08-03T04:32:00Z</dcterms:modified>
</cp:coreProperties>
</file>